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03" w:rsidRPr="007775C8" w:rsidRDefault="002F6F03" w:rsidP="00BE1A6B">
      <w:pPr>
        <w:rPr>
          <w:rFonts w:cstheme="minorHAnsi"/>
          <w:u w:val="single"/>
        </w:rPr>
      </w:pPr>
      <w:bookmarkStart w:id="0" w:name="_GoBack"/>
      <w:bookmarkEnd w:id="0"/>
      <w:r w:rsidRPr="007775C8">
        <w:rPr>
          <w:rFonts w:cstheme="minorHAnsi"/>
          <w:u w:val="single"/>
        </w:rPr>
        <w:t>Introduction</w:t>
      </w:r>
    </w:p>
    <w:p w:rsidR="00BE1A6B" w:rsidRPr="007775C8" w:rsidRDefault="004868BB" w:rsidP="0056282E">
      <w:pPr>
        <w:ind w:left="720"/>
        <w:rPr>
          <w:rFonts w:cstheme="minorHAnsi"/>
        </w:rPr>
      </w:pPr>
      <w:r w:rsidRPr="007775C8">
        <w:rPr>
          <w:rFonts w:cstheme="minorHAnsi"/>
        </w:rPr>
        <w:t xml:space="preserve">The meeting began at 6:00 p.m. Those present introduced themselves. </w:t>
      </w:r>
      <w:r w:rsidR="002F6F03" w:rsidRPr="007775C8">
        <w:rPr>
          <w:rFonts w:cstheme="minorHAnsi"/>
        </w:rPr>
        <w:t>John Leininger provided overall summary of typical meeting process for the benefit of the new members.</w:t>
      </w:r>
    </w:p>
    <w:p w:rsidR="004868BB" w:rsidRPr="007775C8" w:rsidRDefault="002F6F03" w:rsidP="00BE1A6B">
      <w:pPr>
        <w:rPr>
          <w:rFonts w:cstheme="minorHAnsi"/>
          <w:u w:val="single"/>
        </w:rPr>
      </w:pPr>
      <w:r w:rsidRPr="007775C8">
        <w:rPr>
          <w:rFonts w:cstheme="minorHAnsi"/>
          <w:u w:val="single"/>
        </w:rPr>
        <w:t>Officer Elections</w:t>
      </w:r>
    </w:p>
    <w:p w:rsidR="002F6F03" w:rsidRPr="007775C8" w:rsidRDefault="0056282E" w:rsidP="00FB4E94">
      <w:pPr>
        <w:ind w:firstLine="720"/>
        <w:rPr>
          <w:rFonts w:cstheme="minorHAnsi"/>
        </w:rPr>
      </w:pPr>
      <w:r w:rsidRPr="007775C8">
        <w:rPr>
          <w:rFonts w:cstheme="minorHAnsi"/>
        </w:rPr>
        <w:t>The board voted</w:t>
      </w:r>
      <w:r w:rsidR="002F6F03" w:rsidRPr="007775C8">
        <w:rPr>
          <w:rFonts w:cstheme="minorHAnsi"/>
        </w:rPr>
        <w:t xml:space="preserve"> unanimous</w:t>
      </w:r>
      <w:r w:rsidR="00BE645B" w:rsidRPr="007775C8">
        <w:rPr>
          <w:rFonts w:cstheme="minorHAnsi"/>
        </w:rPr>
        <w:t>ly on</w:t>
      </w:r>
      <w:r w:rsidR="002F6F03" w:rsidRPr="007775C8">
        <w:rPr>
          <w:rFonts w:cstheme="minorHAnsi"/>
        </w:rPr>
        <w:t xml:space="preserve"> the following </w:t>
      </w:r>
      <w:r w:rsidR="00BE645B" w:rsidRPr="007775C8">
        <w:rPr>
          <w:rFonts w:cstheme="minorHAnsi"/>
        </w:rPr>
        <w:t>appointments</w:t>
      </w:r>
      <w:r w:rsidR="002F6F03" w:rsidRPr="007775C8">
        <w:rPr>
          <w:rFonts w:cstheme="minorHAnsi"/>
        </w:rPr>
        <w:t>:</w:t>
      </w:r>
    </w:p>
    <w:p w:rsidR="002F6F03" w:rsidRPr="007775C8" w:rsidRDefault="002F6F03" w:rsidP="00FB4E94">
      <w:pPr>
        <w:ind w:firstLine="720"/>
        <w:rPr>
          <w:rFonts w:cstheme="minorHAnsi"/>
        </w:rPr>
      </w:pPr>
      <w:r w:rsidRPr="007775C8">
        <w:rPr>
          <w:rFonts w:cstheme="minorHAnsi"/>
        </w:rPr>
        <w:t>Co-Chairs – Becky Richnofsky &amp; Heather Gysbers</w:t>
      </w:r>
    </w:p>
    <w:p w:rsidR="002F6F03" w:rsidRPr="007775C8" w:rsidRDefault="002F6F03" w:rsidP="00FB4E94">
      <w:pPr>
        <w:ind w:firstLine="720"/>
        <w:rPr>
          <w:rFonts w:cstheme="minorHAnsi"/>
        </w:rPr>
      </w:pPr>
      <w:r w:rsidRPr="007775C8">
        <w:rPr>
          <w:rFonts w:cstheme="minorHAnsi"/>
        </w:rPr>
        <w:t>Treasurer – John Rogers</w:t>
      </w:r>
    </w:p>
    <w:p w:rsidR="00BE645B" w:rsidRPr="007775C8" w:rsidRDefault="002F6F03" w:rsidP="00FB4E94">
      <w:pPr>
        <w:ind w:firstLine="720"/>
        <w:rPr>
          <w:rFonts w:cstheme="minorHAnsi"/>
        </w:rPr>
      </w:pPr>
      <w:r w:rsidRPr="007775C8">
        <w:rPr>
          <w:rFonts w:cstheme="minorHAnsi"/>
        </w:rPr>
        <w:t xml:space="preserve">Secretary – Courtney Gibbs  </w:t>
      </w:r>
    </w:p>
    <w:p w:rsidR="004868BB" w:rsidRPr="007775C8" w:rsidRDefault="00BE645B" w:rsidP="00BE1A6B">
      <w:pPr>
        <w:rPr>
          <w:rFonts w:cstheme="minorHAnsi"/>
          <w:u w:val="single"/>
        </w:rPr>
      </w:pPr>
      <w:r w:rsidRPr="007775C8">
        <w:rPr>
          <w:rFonts w:cstheme="minorHAnsi"/>
          <w:u w:val="single"/>
        </w:rPr>
        <w:t>Previous Minutes</w:t>
      </w:r>
    </w:p>
    <w:p w:rsidR="004868BB" w:rsidRPr="007775C8" w:rsidRDefault="004868BB" w:rsidP="00FB4E94">
      <w:pPr>
        <w:ind w:firstLine="720"/>
        <w:rPr>
          <w:rFonts w:cstheme="minorHAnsi"/>
        </w:rPr>
      </w:pPr>
      <w:r w:rsidRPr="007775C8">
        <w:rPr>
          <w:rFonts w:cstheme="minorHAnsi"/>
        </w:rPr>
        <w:t xml:space="preserve">The </w:t>
      </w:r>
      <w:r w:rsidR="00BE645B" w:rsidRPr="007775C8">
        <w:rPr>
          <w:rFonts w:cstheme="minorHAnsi"/>
        </w:rPr>
        <w:t>June</w:t>
      </w:r>
      <w:r w:rsidRPr="007775C8">
        <w:rPr>
          <w:rFonts w:cstheme="minorHAnsi"/>
        </w:rPr>
        <w:t xml:space="preserve"> minutes were unanimously approved. </w:t>
      </w:r>
    </w:p>
    <w:p w:rsidR="004868BB" w:rsidRPr="007775C8" w:rsidRDefault="004868BB" w:rsidP="00BE1A6B">
      <w:pPr>
        <w:rPr>
          <w:rFonts w:cstheme="minorHAnsi"/>
          <w:u w:val="single"/>
        </w:rPr>
      </w:pPr>
      <w:r w:rsidRPr="007775C8">
        <w:rPr>
          <w:rFonts w:cstheme="minorHAnsi"/>
          <w:u w:val="single"/>
        </w:rPr>
        <w:t>Treasurer’s report – Angel Fleming</w:t>
      </w:r>
    </w:p>
    <w:p w:rsidR="00D17799" w:rsidRPr="007775C8" w:rsidRDefault="00D17799" w:rsidP="00BE1A6B">
      <w:pPr>
        <w:contextualSpacing/>
        <w:rPr>
          <w:rFonts w:cstheme="minorHAnsi"/>
        </w:rPr>
      </w:pPr>
      <w:r w:rsidRPr="007775C8">
        <w:rPr>
          <w:rFonts w:cstheme="minorHAnsi"/>
        </w:rPr>
        <w:tab/>
        <w:t>Savings balance per 7/31/13 bank statement is $14,845.01</w:t>
      </w:r>
    </w:p>
    <w:p w:rsidR="00D17799" w:rsidRPr="007775C8" w:rsidRDefault="00D17799" w:rsidP="00BE1A6B">
      <w:pPr>
        <w:contextualSpacing/>
        <w:rPr>
          <w:rFonts w:cstheme="minorHAnsi"/>
        </w:rPr>
      </w:pPr>
      <w:r w:rsidRPr="007775C8">
        <w:rPr>
          <w:rFonts w:cstheme="minorHAnsi"/>
        </w:rPr>
        <w:tab/>
        <w:t>Checking balance per 7/31/13 bank statement is $6,522.36</w:t>
      </w:r>
    </w:p>
    <w:p w:rsidR="00D17799" w:rsidRPr="007775C8" w:rsidRDefault="00D17799" w:rsidP="00BE1A6B">
      <w:pPr>
        <w:contextualSpacing/>
        <w:rPr>
          <w:rFonts w:cstheme="minorHAnsi"/>
        </w:rPr>
      </w:pPr>
      <w:r w:rsidRPr="007775C8">
        <w:rPr>
          <w:rFonts w:cstheme="minorHAnsi"/>
        </w:rPr>
        <w:tab/>
        <w:t>Year-to-date income through July is $63,090.63</w:t>
      </w:r>
    </w:p>
    <w:p w:rsidR="00D17799" w:rsidRPr="007775C8" w:rsidRDefault="00D17799" w:rsidP="00BE1A6B">
      <w:pPr>
        <w:contextualSpacing/>
        <w:rPr>
          <w:rFonts w:cstheme="minorHAnsi"/>
        </w:rPr>
      </w:pPr>
      <w:r w:rsidRPr="007775C8">
        <w:rPr>
          <w:rFonts w:cstheme="minorHAnsi"/>
        </w:rPr>
        <w:tab/>
        <w:t>Year-to-date expenses through July are $52,223.26</w:t>
      </w:r>
    </w:p>
    <w:p w:rsidR="00D17799" w:rsidRPr="007775C8" w:rsidRDefault="00D17799" w:rsidP="00BE1A6B">
      <w:pPr>
        <w:contextualSpacing/>
        <w:rPr>
          <w:rFonts w:cstheme="minorHAnsi"/>
        </w:rPr>
      </w:pPr>
    </w:p>
    <w:p w:rsidR="004868BB" w:rsidRPr="007775C8" w:rsidRDefault="00BE645B" w:rsidP="00FB4E94">
      <w:pPr>
        <w:ind w:left="720"/>
        <w:rPr>
          <w:rFonts w:cstheme="minorHAnsi"/>
        </w:rPr>
      </w:pPr>
      <w:r w:rsidRPr="007775C8">
        <w:rPr>
          <w:rFonts w:cstheme="minorHAnsi"/>
        </w:rPr>
        <w:t xml:space="preserve">In light of the new Treasurer, </w:t>
      </w:r>
      <w:r w:rsidR="00D17799" w:rsidRPr="007775C8">
        <w:rPr>
          <w:rFonts w:cstheme="minorHAnsi"/>
        </w:rPr>
        <w:t xml:space="preserve">John Rogers will be a new signer and </w:t>
      </w:r>
      <w:r w:rsidRPr="007775C8">
        <w:rPr>
          <w:rFonts w:cstheme="minorHAnsi"/>
        </w:rPr>
        <w:t>Jennifer Wedde</w:t>
      </w:r>
      <w:r w:rsidR="00D17799" w:rsidRPr="007775C8">
        <w:rPr>
          <w:rFonts w:cstheme="minorHAnsi"/>
        </w:rPr>
        <w:t xml:space="preserve">ll </w:t>
      </w:r>
      <w:r w:rsidRPr="007775C8">
        <w:rPr>
          <w:rFonts w:cstheme="minorHAnsi"/>
        </w:rPr>
        <w:t>will be coming off of the account as a signer. John Leininger</w:t>
      </w:r>
      <w:r w:rsidR="00D17799" w:rsidRPr="007775C8">
        <w:rPr>
          <w:rFonts w:cstheme="minorHAnsi"/>
        </w:rPr>
        <w:t xml:space="preserve"> </w:t>
      </w:r>
      <w:r w:rsidRPr="007775C8">
        <w:rPr>
          <w:rFonts w:cstheme="minorHAnsi"/>
        </w:rPr>
        <w:t>and Angel Fleming will stay on the</w:t>
      </w:r>
      <w:r w:rsidR="0056282E" w:rsidRPr="007775C8">
        <w:rPr>
          <w:rFonts w:cstheme="minorHAnsi"/>
        </w:rPr>
        <w:t xml:space="preserve"> account. </w:t>
      </w:r>
      <w:r w:rsidR="00404370" w:rsidRPr="007775C8">
        <w:rPr>
          <w:rFonts w:cstheme="minorHAnsi"/>
        </w:rPr>
        <w:t>As always a</w:t>
      </w:r>
      <w:r w:rsidR="0056282E" w:rsidRPr="007775C8">
        <w:rPr>
          <w:rFonts w:cstheme="minorHAnsi"/>
        </w:rPr>
        <w:t xml:space="preserve">ny payments over $500 </w:t>
      </w:r>
      <w:r w:rsidRPr="007775C8">
        <w:rPr>
          <w:rFonts w:cstheme="minorHAnsi"/>
        </w:rPr>
        <w:t xml:space="preserve">will require 2 signatures. In addition, any checks written out by Treasurers to themselves will require John Leininger’s signature. </w:t>
      </w:r>
    </w:p>
    <w:p w:rsidR="004868BB" w:rsidRPr="007775C8" w:rsidRDefault="004868BB" w:rsidP="0056282E">
      <w:pPr>
        <w:ind w:firstLine="720"/>
        <w:rPr>
          <w:rFonts w:cstheme="minorHAnsi"/>
        </w:rPr>
      </w:pPr>
      <w:r w:rsidRPr="007775C8">
        <w:rPr>
          <w:rFonts w:cstheme="minorHAnsi"/>
        </w:rPr>
        <w:t>The board unanimously approved the treasurer’s report.</w:t>
      </w:r>
    </w:p>
    <w:p w:rsidR="004868BB" w:rsidRPr="007775C8" w:rsidRDefault="004868BB" w:rsidP="00BE1A6B">
      <w:pPr>
        <w:rPr>
          <w:rFonts w:cstheme="minorHAnsi"/>
          <w:u w:val="single"/>
        </w:rPr>
      </w:pPr>
      <w:r w:rsidRPr="007775C8">
        <w:rPr>
          <w:rFonts w:cstheme="minorHAnsi"/>
          <w:u w:val="single"/>
        </w:rPr>
        <w:t>Principal’s Report – John Leininger</w:t>
      </w:r>
    </w:p>
    <w:p w:rsidR="004868BB" w:rsidRPr="007775C8" w:rsidRDefault="00BE645B" w:rsidP="0056282E">
      <w:pPr>
        <w:ind w:left="720"/>
        <w:rPr>
          <w:rFonts w:cstheme="minorHAnsi"/>
        </w:rPr>
      </w:pPr>
      <w:r w:rsidRPr="007775C8">
        <w:rPr>
          <w:rFonts w:cstheme="minorHAnsi"/>
        </w:rPr>
        <w:t>School construction</w:t>
      </w:r>
      <w:r w:rsidR="00FB4E94" w:rsidRPr="007775C8">
        <w:rPr>
          <w:rFonts w:cstheme="minorHAnsi"/>
        </w:rPr>
        <w:t>-</w:t>
      </w:r>
      <w:r w:rsidRPr="007775C8">
        <w:rPr>
          <w:rFonts w:cstheme="minorHAnsi"/>
        </w:rPr>
        <w:t xml:space="preserve"> </w:t>
      </w:r>
      <w:r w:rsidR="00FB4E94" w:rsidRPr="007775C8">
        <w:rPr>
          <w:rFonts w:cstheme="minorHAnsi"/>
        </w:rPr>
        <w:t>The project is going very</w:t>
      </w:r>
      <w:r w:rsidRPr="007775C8">
        <w:rPr>
          <w:rFonts w:cstheme="minorHAnsi"/>
        </w:rPr>
        <w:t xml:space="preserve"> well. The new entrance &amp; office are scheduled to be completed by mid-year. </w:t>
      </w:r>
    </w:p>
    <w:p w:rsidR="0056282E" w:rsidRPr="007775C8" w:rsidRDefault="00BE645B" w:rsidP="0056282E">
      <w:pPr>
        <w:ind w:left="720"/>
        <w:rPr>
          <w:rFonts w:cstheme="minorHAnsi"/>
        </w:rPr>
      </w:pPr>
      <w:r w:rsidRPr="007775C8">
        <w:rPr>
          <w:rFonts w:cstheme="minorHAnsi"/>
        </w:rPr>
        <w:t>Kindergarten enrollment</w:t>
      </w:r>
      <w:r w:rsidR="00FB4E94" w:rsidRPr="007775C8">
        <w:rPr>
          <w:rFonts w:cstheme="minorHAnsi"/>
        </w:rPr>
        <w:t xml:space="preserve">- Very strong enrollment, </w:t>
      </w:r>
      <w:r w:rsidRPr="007775C8">
        <w:rPr>
          <w:rFonts w:cstheme="minorHAnsi"/>
        </w:rPr>
        <w:t>school is</w:t>
      </w:r>
      <w:r w:rsidR="00FB4E94" w:rsidRPr="007775C8">
        <w:rPr>
          <w:rFonts w:cstheme="minorHAnsi"/>
        </w:rPr>
        <w:t xml:space="preserve"> nea</w:t>
      </w:r>
      <w:r w:rsidR="0056282E" w:rsidRPr="007775C8">
        <w:rPr>
          <w:rFonts w:cstheme="minorHAnsi"/>
        </w:rPr>
        <w:t>r capacity for kindergarten</w:t>
      </w:r>
      <w:r w:rsidRPr="007775C8">
        <w:rPr>
          <w:rFonts w:cstheme="minorHAnsi"/>
        </w:rPr>
        <w:t xml:space="preserve">. </w:t>
      </w:r>
      <w:r w:rsidR="0056282E" w:rsidRPr="007775C8">
        <w:rPr>
          <w:rFonts w:cstheme="minorHAnsi"/>
        </w:rPr>
        <w:t xml:space="preserve">Matoska may need to consider a </w:t>
      </w:r>
      <w:r w:rsidRPr="007775C8">
        <w:rPr>
          <w:rFonts w:cstheme="minorHAnsi"/>
        </w:rPr>
        <w:t xml:space="preserve">waiting list </w:t>
      </w:r>
      <w:r w:rsidR="0056282E" w:rsidRPr="007775C8">
        <w:rPr>
          <w:rFonts w:cstheme="minorHAnsi"/>
        </w:rPr>
        <w:t xml:space="preserve">for </w:t>
      </w:r>
      <w:r w:rsidRPr="007775C8">
        <w:rPr>
          <w:rFonts w:cstheme="minorHAnsi"/>
        </w:rPr>
        <w:t xml:space="preserve">next year. </w:t>
      </w:r>
    </w:p>
    <w:p w:rsidR="000C326C" w:rsidRPr="007775C8" w:rsidRDefault="000C326C" w:rsidP="0056282E">
      <w:pPr>
        <w:ind w:left="720"/>
        <w:rPr>
          <w:rFonts w:cstheme="minorHAnsi"/>
        </w:rPr>
      </w:pPr>
      <w:r w:rsidRPr="007775C8">
        <w:rPr>
          <w:rFonts w:cstheme="minorHAnsi"/>
        </w:rPr>
        <w:t>Camp transition year – The student camp experience will be changing because the current student population is getting too large f</w:t>
      </w:r>
      <w:r w:rsidR="0056282E" w:rsidRPr="007775C8">
        <w:rPr>
          <w:rFonts w:cstheme="minorHAnsi"/>
        </w:rPr>
        <w:t>or the current camp to continue</w:t>
      </w:r>
      <w:r w:rsidRPr="007775C8">
        <w:rPr>
          <w:rFonts w:cstheme="minorHAnsi"/>
        </w:rPr>
        <w:t xml:space="preserve"> and the general consensus was that the 5</w:t>
      </w:r>
      <w:r w:rsidRPr="007775C8">
        <w:rPr>
          <w:rFonts w:cstheme="minorHAnsi"/>
          <w:vertAlign w:val="superscript"/>
        </w:rPr>
        <w:t>th</w:t>
      </w:r>
      <w:r w:rsidRPr="007775C8">
        <w:rPr>
          <w:rFonts w:cstheme="minorHAnsi"/>
        </w:rPr>
        <w:t xml:space="preserve"> graders had a full w</w:t>
      </w:r>
      <w:r w:rsidR="00FB4E94" w:rsidRPr="007775C8">
        <w:rPr>
          <w:rFonts w:cstheme="minorHAnsi"/>
        </w:rPr>
        <w:t>orkload already</w:t>
      </w:r>
      <w:r w:rsidRPr="007775C8">
        <w:rPr>
          <w:rFonts w:cstheme="minorHAnsi"/>
        </w:rPr>
        <w:t xml:space="preserve"> at that time of the year. </w:t>
      </w:r>
    </w:p>
    <w:p w:rsidR="00404370" w:rsidRPr="007775C8" w:rsidRDefault="00404370" w:rsidP="00404370">
      <w:pPr>
        <w:rPr>
          <w:rFonts w:cstheme="minorHAnsi"/>
          <w:i/>
        </w:rPr>
      </w:pPr>
      <w:r w:rsidRPr="007775C8">
        <w:rPr>
          <w:rFonts w:cstheme="minorHAnsi"/>
          <w:i/>
        </w:rPr>
        <w:lastRenderedPageBreak/>
        <w:t>Continued from page 1</w:t>
      </w:r>
    </w:p>
    <w:p w:rsidR="009142FF" w:rsidRPr="007775C8" w:rsidRDefault="00FB4E94" w:rsidP="00404370">
      <w:pPr>
        <w:ind w:left="720"/>
        <w:contextualSpacing/>
        <w:rPr>
          <w:rFonts w:cstheme="minorHAnsi"/>
        </w:rPr>
      </w:pPr>
      <w:r w:rsidRPr="007775C8">
        <w:rPr>
          <w:rFonts w:cstheme="minorHAnsi"/>
        </w:rPr>
        <w:t>Bear Power School Toolkit- A</w:t>
      </w:r>
      <w:r w:rsidR="000C326C" w:rsidRPr="007775C8">
        <w:rPr>
          <w:rFonts w:cstheme="minorHAnsi"/>
        </w:rPr>
        <w:t xml:space="preserve"> program run in partnership with the YMCA and HealthPartners</w:t>
      </w:r>
      <w:r w:rsidRPr="007775C8">
        <w:rPr>
          <w:rFonts w:cstheme="minorHAnsi"/>
        </w:rPr>
        <w:t xml:space="preserve"> was presented</w:t>
      </w:r>
      <w:r w:rsidR="000C326C" w:rsidRPr="007775C8">
        <w:rPr>
          <w:rFonts w:cstheme="minorHAnsi"/>
        </w:rPr>
        <w:t xml:space="preserve">. Matoska can apply for awards of $1000 or $2000, depending on the goals achieved </w:t>
      </w:r>
    </w:p>
    <w:p w:rsidR="000C326C" w:rsidRPr="007775C8" w:rsidRDefault="000C326C" w:rsidP="00404370">
      <w:pPr>
        <w:ind w:left="720"/>
        <w:contextualSpacing/>
        <w:rPr>
          <w:rFonts w:cstheme="minorHAnsi"/>
        </w:rPr>
      </w:pPr>
      <w:r w:rsidRPr="007775C8">
        <w:rPr>
          <w:rFonts w:cstheme="minorHAnsi"/>
        </w:rPr>
        <w:t xml:space="preserve">as described in the informational page. The goals have to be in addition to current practices of Matoska.  </w:t>
      </w:r>
      <w:r w:rsidRPr="007775C8">
        <w:rPr>
          <w:rFonts w:cstheme="minorHAnsi"/>
          <w:i/>
        </w:rPr>
        <w:t>Board members – please review prior to next meeting to discuss what improvements can be made at Matoska.</w:t>
      </w:r>
    </w:p>
    <w:p w:rsidR="00877C11" w:rsidRPr="007775C8" w:rsidRDefault="00877C11" w:rsidP="0056282E">
      <w:pPr>
        <w:ind w:left="720"/>
        <w:rPr>
          <w:rFonts w:cstheme="minorHAnsi"/>
        </w:rPr>
      </w:pPr>
      <w:r w:rsidRPr="007775C8">
        <w:rPr>
          <w:rFonts w:cstheme="minorHAnsi"/>
        </w:rPr>
        <w:t>School Board Levy</w:t>
      </w:r>
      <w:r w:rsidR="00FB4E94" w:rsidRPr="007775C8">
        <w:rPr>
          <w:rFonts w:cstheme="minorHAnsi"/>
        </w:rPr>
        <w:t xml:space="preserve"> – Historical context: </w:t>
      </w:r>
      <w:r w:rsidRPr="007775C8">
        <w:rPr>
          <w:rFonts w:cstheme="minorHAnsi"/>
        </w:rPr>
        <w:t xml:space="preserve">10 years ago a levy was passed for technology &amp; instruments. The levy has since expired. The school board voted to continue the funding and it will be on the ballot next fall. </w:t>
      </w:r>
    </w:p>
    <w:p w:rsidR="0056282E" w:rsidRPr="007775C8" w:rsidRDefault="000C326C" w:rsidP="0056282E">
      <w:pPr>
        <w:ind w:firstLine="360"/>
        <w:rPr>
          <w:rFonts w:cstheme="minorHAnsi"/>
        </w:rPr>
      </w:pPr>
      <w:r w:rsidRPr="007775C8">
        <w:rPr>
          <w:rFonts w:cstheme="minorHAnsi"/>
        </w:rPr>
        <w:t>Staffing</w:t>
      </w:r>
      <w:r w:rsidR="00FB4E94" w:rsidRPr="007775C8">
        <w:rPr>
          <w:rFonts w:cstheme="minorHAnsi"/>
        </w:rPr>
        <w:t xml:space="preserve"> Update</w:t>
      </w:r>
      <w:r w:rsidR="0056282E" w:rsidRPr="007775C8">
        <w:rPr>
          <w:rFonts w:cstheme="minorHAnsi"/>
        </w:rPr>
        <w:t>-</w:t>
      </w:r>
    </w:p>
    <w:p w:rsidR="000C326C" w:rsidRPr="007775C8" w:rsidRDefault="00FB4E94" w:rsidP="0056282E">
      <w:pPr>
        <w:pStyle w:val="ListParagraph"/>
        <w:numPr>
          <w:ilvl w:val="0"/>
          <w:numId w:val="10"/>
        </w:numPr>
        <w:rPr>
          <w:rFonts w:cstheme="minorHAnsi"/>
        </w:rPr>
      </w:pPr>
      <w:r w:rsidRPr="007775C8">
        <w:rPr>
          <w:rFonts w:cstheme="minorHAnsi"/>
        </w:rPr>
        <w:t>John Leininger</w:t>
      </w:r>
      <w:r w:rsidR="0056282E" w:rsidRPr="007775C8">
        <w:rPr>
          <w:rFonts w:cstheme="minorHAnsi"/>
        </w:rPr>
        <w:t xml:space="preserve"> shared that he was very happy</w:t>
      </w:r>
      <w:r w:rsidRPr="007775C8">
        <w:rPr>
          <w:rFonts w:cstheme="minorHAnsi"/>
        </w:rPr>
        <w:t xml:space="preserve"> with the</w:t>
      </w:r>
      <w:r w:rsidR="0056282E" w:rsidRPr="007775C8">
        <w:rPr>
          <w:rFonts w:cstheme="minorHAnsi"/>
        </w:rPr>
        <w:t xml:space="preserve"> lineup of</w:t>
      </w:r>
      <w:r w:rsidRPr="007775C8">
        <w:rPr>
          <w:rFonts w:cstheme="minorHAnsi"/>
        </w:rPr>
        <w:t xml:space="preserve"> </w:t>
      </w:r>
      <w:r w:rsidR="000C326C" w:rsidRPr="007775C8">
        <w:rPr>
          <w:rFonts w:cstheme="minorHAnsi"/>
        </w:rPr>
        <w:t>teachers for the school yea</w:t>
      </w:r>
      <w:r w:rsidRPr="007775C8">
        <w:rPr>
          <w:rFonts w:cstheme="minorHAnsi"/>
        </w:rPr>
        <w:t>r and is pleased to have them all on the Matoska staff.</w:t>
      </w:r>
    </w:p>
    <w:p w:rsidR="00FB4E94" w:rsidRPr="007775C8" w:rsidRDefault="000C326C" w:rsidP="00BE1A6B">
      <w:pPr>
        <w:pStyle w:val="ListParagraph"/>
        <w:numPr>
          <w:ilvl w:val="0"/>
          <w:numId w:val="10"/>
        </w:numPr>
        <w:rPr>
          <w:rFonts w:cstheme="minorHAnsi"/>
        </w:rPr>
      </w:pPr>
      <w:r w:rsidRPr="007775C8">
        <w:rPr>
          <w:rFonts w:cstheme="minorHAnsi"/>
        </w:rPr>
        <w:t xml:space="preserve">2 Teachers will be on maternity leave shortly and will have long term subs. </w:t>
      </w:r>
    </w:p>
    <w:p w:rsidR="00FB4E94" w:rsidRPr="007775C8" w:rsidRDefault="000C326C" w:rsidP="00BE1A6B">
      <w:pPr>
        <w:pStyle w:val="ListParagraph"/>
        <w:numPr>
          <w:ilvl w:val="0"/>
          <w:numId w:val="10"/>
        </w:numPr>
        <w:rPr>
          <w:rFonts w:cstheme="minorHAnsi"/>
        </w:rPr>
      </w:pPr>
      <w:r w:rsidRPr="007775C8">
        <w:rPr>
          <w:rFonts w:cstheme="minorHAnsi"/>
        </w:rPr>
        <w:t>Matoska is participating in a clustering program for gifted an</w:t>
      </w:r>
      <w:r w:rsidR="003872AA" w:rsidRPr="007775C8">
        <w:rPr>
          <w:rFonts w:cstheme="minorHAnsi"/>
        </w:rPr>
        <w:t>d talented students.</w:t>
      </w:r>
    </w:p>
    <w:p w:rsidR="000C326C" w:rsidRPr="007775C8" w:rsidRDefault="000C326C" w:rsidP="00BE1A6B">
      <w:pPr>
        <w:pStyle w:val="ListParagraph"/>
        <w:numPr>
          <w:ilvl w:val="0"/>
          <w:numId w:val="10"/>
        </w:numPr>
        <w:rPr>
          <w:rFonts w:cstheme="minorHAnsi"/>
        </w:rPr>
      </w:pPr>
      <w:r w:rsidRPr="007775C8">
        <w:rPr>
          <w:rFonts w:cstheme="minorHAnsi"/>
        </w:rPr>
        <w:t>Additional funding was received to hire a math support teacher. Interviews are currently taking place.</w:t>
      </w:r>
    </w:p>
    <w:p w:rsidR="004016B9" w:rsidRPr="007775C8" w:rsidRDefault="004016B9" w:rsidP="00BE1A6B">
      <w:pPr>
        <w:rPr>
          <w:rFonts w:cstheme="minorHAnsi"/>
          <w:u w:val="single"/>
        </w:rPr>
      </w:pPr>
      <w:r w:rsidRPr="007775C8">
        <w:rPr>
          <w:rFonts w:cstheme="minorHAnsi"/>
          <w:u w:val="single"/>
        </w:rPr>
        <w:t>Proposed Budget</w:t>
      </w:r>
    </w:p>
    <w:p w:rsidR="0056282E" w:rsidRPr="007775C8" w:rsidRDefault="0056282E" w:rsidP="0056282E">
      <w:pPr>
        <w:rPr>
          <w:rFonts w:cstheme="minorHAnsi"/>
        </w:rPr>
      </w:pPr>
      <w:r w:rsidRPr="007775C8">
        <w:rPr>
          <w:rFonts w:cstheme="minorHAnsi"/>
        </w:rPr>
        <w:t>2013-2014 Budget Summary</w:t>
      </w:r>
    </w:p>
    <w:p w:rsidR="00404370" w:rsidRPr="007775C8" w:rsidRDefault="00404370" w:rsidP="00404370">
      <w:pPr>
        <w:ind w:left="720"/>
        <w:rPr>
          <w:rFonts w:cstheme="minorHAnsi"/>
        </w:rPr>
      </w:pPr>
      <w:r w:rsidRPr="007775C8">
        <w:rPr>
          <w:rFonts w:cstheme="minorHAnsi"/>
        </w:rPr>
        <w:t>The proposed budget for 2013-14 was presented.  The board will vote on the 2013-14 budget at the September 10</w:t>
      </w:r>
      <w:r w:rsidRPr="007775C8">
        <w:rPr>
          <w:rFonts w:cstheme="minorHAnsi"/>
          <w:vertAlign w:val="superscript"/>
        </w:rPr>
        <w:t>th</w:t>
      </w:r>
      <w:r w:rsidRPr="007775C8">
        <w:rPr>
          <w:rFonts w:cstheme="minorHAnsi"/>
        </w:rPr>
        <w:t xml:space="preserve"> meeting.  </w:t>
      </w:r>
    </w:p>
    <w:p w:rsidR="0056282E" w:rsidRPr="007775C8" w:rsidRDefault="00FA04F6" w:rsidP="00F00324">
      <w:pPr>
        <w:pStyle w:val="ListParagraph"/>
        <w:numPr>
          <w:ilvl w:val="0"/>
          <w:numId w:val="12"/>
        </w:numPr>
        <w:rPr>
          <w:rFonts w:cstheme="minorHAnsi"/>
        </w:rPr>
      </w:pPr>
      <w:r w:rsidRPr="007775C8">
        <w:rPr>
          <w:rFonts w:cstheme="minorHAnsi"/>
        </w:rPr>
        <w:t xml:space="preserve">As of 8/13/13 </w:t>
      </w:r>
      <w:r w:rsidR="0056282E" w:rsidRPr="007775C8">
        <w:rPr>
          <w:rFonts w:cstheme="minorHAnsi"/>
        </w:rPr>
        <w:t xml:space="preserve">Income from fundraisers, donations, community contributions and other: $60,365. </w:t>
      </w:r>
    </w:p>
    <w:p w:rsidR="0056282E" w:rsidRPr="007775C8" w:rsidRDefault="00FA04F6" w:rsidP="00F00324">
      <w:pPr>
        <w:pStyle w:val="ListParagraph"/>
        <w:numPr>
          <w:ilvl w:val="0"/>
          <w:numId w:val="12"/>
        </w:numPr>
        <w:rPr>
          <w:rFonts w:cstheme="minorHAnsi"/>
        </w:rPr>
      </w:pPr>
      <w:r w:rsidRPr="007775C8">
        <w:rPr>
          <w:rFonts w:cstheme="minorHAnsi"/>
        </w:rPr>
        <w:t xml:space="preserve">As of 8/13/31 </w:t>
      </w:r>
      <w:r w:rsidR="0056282E" w:rsidRPr="007775C8">
        <w:rPr>
          <w:rFonts w:cstheme="minorHAnsi"/>
        </w:rPr>
        <w:t>Expenses from fundraisers classroom support, field trips, special events, special programs, support, donations to district and other:  $59,210.</w:t>
      </w:r>
    </w:p>
    <w:p w:rsidR="00404370" w:rsidRPr="007775C8" w:rsidRDefault="00404370" w:rsidP="00404370">
      <w:pPr>
        <w:ind w:left="720"/>
        <w:rPr>
          <w:rFonts w:cstheme="minorHAnsi"/>
        </w:rPr>
      </w:pPr>
      <w:r w:rsidRPr="007775C8">
        <w:rPr>
          <w:rFonts w:cstheme="minorHAnsi"/>
        </w:rPr>
        <w:t xml:space="preserve">Question arose regarding the teacher’s support fund decrease from last year. John Leininger responded that the decision was made to decrease their funds and reallocate that portion to technology initiatives. </w:t>
      </w:r>
    </w:p>
    <w:p w:rsidR="004016B9" w:rsidRPr="007775C8" w:rsidRDefault="004016B9" w:rsidP="00A75E6B">
      <w:pPr>
        <w:ind w:left="720"/>
        <w:rPr>
          <w:rFonts w:cstheme="minorHAnsi"/>
        </w:rPr>
      </w:pPr>
      <w:r w:rsidRPr="007775C8">
        <w:rPr>
          <w:rFonts w:cstheme="minorHAnsi"/>
        </w:rPr>
        <w:t>Target Take Charge of Education- The discussion arose over Target’s community support through the Take Charge of Education program. Several members present were not sure how to allocate donations through their purchases to Matoska. The idea of placing the information on the Buzz</w:t>
      </w:r>
      <w:r w:rsidR="00A75E6B" w:rsidRPr="007775C8">
        <w:rPr>
          <w:rFonts w:cstheme="minorHAnsi"/>
        </w:rPr>
        <w:t>Sheet again as well as information</w:t>
      </w:r>
      <w:r w:rsidRPr="007775C8">
        <w:rPr>
          <w:rFonts w:cstheme="minorHAnsi"/>
        </w:rPr>
        <w:t xml:space="preserve"> going home with kids was discussed. Courtney </w:t>
      </w:r>
      <w:r w:rsidR="00A75E6B" w:rsidRPr="007775C8">
        <w:rPr>
          <w:rFonts w:cstheme="minorHAnsi"/>
        </w:rPr>
        <w:t xml:space="preserve">Gibbs </w:t>
      </w:r>
      <w:r w:rsidRPr="007775C8">
        <w:rPr>
          <w:rFonts w:cstheme="minorHAnsi"/>
        </w:rPr>
        <w:t xml:space="preserve">will take the task of reaching out to Target’s community relations </w:t>
      </w:r>
      <w:r w:rsidR="0056282E" w:rsidRPr="007775C8">
        <w:rPr>
          <w:rFonts w:cstheme="minorHAnsi"/>
        </w:rPr>
        <w:t xml:space="preserve">to understand what the donation ratio is </w:t>
      </w:r>
      <w:r w:rsidRPr="007775C8">
        <w:rPr>
          <w:rFonts w:cstheme="minorHAnsi"/>
        </w:rPr>
        <w:t xml:space="preserve">and how parents can sign up. </w:t>
      </w:r>
    </w:p>
    <w:p w:rsidR="00FA04F6" w:rsidRPr="007775C8" w:rsidRDefault="00FA04F6" w:rsidP="00FA04F6">
      <w:pPr>
        <w:rPr>
          <w:rFonts w:cstheme="minorHAnsi"/>
          <w:i/>
        </w:rPr>
      </w:pPr>
      <w:r w:rsidRPr="007775C8">
        <w:rPr>
          <w:rFonts w:cstheme="minorHAnsi"/>
          <w:i/>
        </w:rPr>
        <w:lastRenderedPageBreak/>
        <w:t>Continued from page 2</w:t>
      </w:r>
    </w:p>
    <w:p w:rsidR="004016B9" w:rsidRPr="007775C8" w:rsidRDefault="004016B9" w:rsidP="00A75E6B">
      <w:pPr>
        <w:ind w:left="720"/>
        <w:rPr>
          <w:rFonts w:cstheme="minorHAnsi"/>
        </w:rPr>
      </w:pPr>
      <w:r w:rsidRPr="007775C8">
        <w:rPr>
          <w:rFonts w:cstheme="minorHAnsi"/>
        </w:rPr>
        <w:t>Saints North attendance – The board discussed ideas to increase Saints North night attendance. Possible ideas included skating with teacher(s) and/or principal.</w:t>
      </w:r>
    </w:p>
    <w:p w:rsidR="004016B9" w:rsidRPr="007775C8" w:rsidRDefault="004016B9" w:rsidP="00A75E6B">
      <w:pPr>
        <w:ind w:left="720"/>
        <w:rPr>
          <w:rFonts w:cstheme="minorHAnsi"/>
        </w:rPr>
      </w:pPr>
      <w:r w:rsidRPr="007775C8">
        <w:rPr>
          <w:rFonts w:cstheme="minorHAnsi"/>
        </w:rPr>
        <w:t>Conferences will be held str</w:t>
      </w:r>
      <w:r w:rsidR="00A75E6B" w:rsidRPr="007775C8">
        <w:rPr>
          <w:rFonts w:cstheme="minorHAnsi"/>
        </w:rPr>
        <w:t>ictly in the evenings this year and the</w:t>
      </w:r>
      <w:r w:rsidRPr="007775C8">
        <w:rPr>
          <w:rFonts w:cstheme="minorHAnsi"/>
        </w:rPr>
        <w:t xml:space="preserve"> question arose if we could increase the budget for teacher meals.</w:t>
      </w:r>
      <w:r w:rsidR="0056282E" w:rsidRPr="007775C8">
        <w:rPr>
          <w:rFonts w:cstheme="minorHAnsi"/>
        </w:rPr>
        <w:t xml:space="preserve"> To be discussed at a later date.</w:t>
      </w:r>
    </w:p>
    <w:p w:rsidR="0056282E" w:rsidRPr="007775C8" w:rsidRDefault="0056282E" w:rsidP="00BE1A6B">
      <w:pPr>
        <w:rPr>
          <w:rFonts w:cstheme="minorHAnsi"/>
          <w:u w:val="single"/>
        </w:rPr>
      </w:pPr>
      <w:r w:rsidRPr="007775C8">
        <w:rPr>
          <w:rFonts w:cstheme="minorHAnsi"/>
          <w:u w:val="single"/>
        </w:rPr>
        <w:t>Calendar of Events</w:t>
      </w:r>
    </w:p>
    <w:p w:rsidR="0056282E" w:rsidRPr="007775C8" w:rsidRDefault="0056282E" w:rsidP="00BE1A6B">
      <w:pPr>
        <w:rPr>
          <w:rFonts w:cstheme="minorHAnsi"/>
        </w:rPr>
      </w:pPr>
      <w:r w:rsidRPr="007775C8">
        <w:rPr>
          <w:rFonts w:cstheme="minorHAnsi"/>
        </w:rPr>
        <w:t xml:space="preserve">Meet the teacher </w:t>
      </w:r>
      <w:r w:rsidR="00602608" w:rsidRPr="007775C8">
        <w:rPr>
          <w:rFonts w:cstheme="minorHAnsi"/>
        </w:rPr>
        <w:t>8/29</w:t>
      </w:r>
    </w:p>
    <w:p w:rsidR="004016B9" w:rsidRPr="007775C8" w:rsidRDefault="004016B9" w:rsidP="00BE1A6B">
      <w:pPr>
        <w:rPr>
          <w:rFonts w:cstheme="minorHAnsi"/>
          <w:u w:val="single"/>
        </w:rPr>
      </w:pPr>
      <w:r w:rsidRPr="007775C8">
        <w:rPr>
          <w:rFonts w:cstheme="minorHAnsi"/>
          <w:u w:val="single"/>
        </w:rPr>
        <w:t>Annual Donation Drive Letter</w:t>
      </w:r>
    </w:p>
    <w:p w:rsidR="004016B9" w:rsidRPr="007775C8" w:rsidRDefault="004016B9" w:rsidP="00A75E6B">
      <w:pPr>
        <w:ind w:left="720"/>
        <w:rPr>
          <w:rFonts w:cstheme="minorHAnsi"/>
        </w:rPr>
      </w:pPr>
      <w:r w:rsidRPr="007775C8">
        <w:rPr>
          <w:rFonts w:cstheme="minorHAnsi"/>
        </w:rPr>
        <w:t xml:space="preserve">Donation Drive Letter – </w:t>
      </w:r>
      <w:r w:rsidR="008E0477" w:rsidRPr="007775C8">
        <w:rPr>
          <w:rFonts w:cstheme="minorHAnsi"/>
        </w:rPr>
        <w:t>Past has had l</w:t>
      </w:r>
      <w:r w:rsidRPr="007775C8">
        <w:rPr>
          <w:rFonts w:cstheme="minorHAnsi"/>
        </w:rPr>
        <w:t>ow response rate, David Miller to take initiative to look at options for formatting so the l</w:t>
      </w:r>
      <w:r w:rsidR="008E0477" w:rsidRPr="007775C8">
        <w:rPr>
          <w:rFonts w:cstheme="minorHAnsi"/>
        </w:rPr>
        <w:t>etter and adjusting the requested donation</w:t>
      </w:r>
      <w:r w:rsidR="00A75E6B" w:rsidRPr="007775C8">
        <w:rPr>
          <w:rFonts w:cstheme="minorHAnsi"/>
        </w:rPr>
        <w:t>. Hope to distribute of the letter around</w:t>
      </w:r>
      <w:r w:rsidRPr="007775C8">
        <w:rPr>
          <w:rFonts w:cstheme="minorHAnsi"/>
        </w:rPr>
        <w:t xml:space="preserve"> Give the Max day in November. </w:t>
      </w:r>
    </w:p>
    <w:p w:rsidR="004016B9" w:rsidRPr="007775C8" w:rsidRDefault="004016B9" w:rsidP="00BE1A6B">
      <w:pPr>
        <w:rPr>
          <w:rFonts w:cstheme="minorHAnsi"/>
          <w:u w:val="single"/>
        </w:rPr>
      </w:pPr>
      <w:r w:rsidRPr="007775C8">
        <w:rPr>
          <w:rFonts w:cstheme="minorHAnsi"/>
          <w:u w:val="single"/>
        </w:rPr>
        <w:t>Chip Shoppe</w:t>
      </w:r>
    </w:p>
    <w:p w:rsidR="004016B9" w:rsidRPr="007775C8" w:rsidRDefault="003872AA" w:rsidP="00A75E6B">
      <w:pPr>
        <w:ind w:firstLine="720"/>
        <w:rPr>
          <w:rFonts w:cstheme="minorHAnsi"/>
        </w:rPr>
      </w:pPr>
      <w:r w:rsidRPr="007775C8">
        <w:rPr>
          <w:rFonts w:cstheme="minorHAnsi"/>
        </w:rPr>
        <w:t>Chip Shoppe continue</w:t>
      </w:r>
      <w:r w:rsidR="008E0477" w:rsidRPr="007775C8">
        <w:rPr>
          <w:rFonts w:cstheme="minorHAnsi"/>
        </w:rPr>
        <w:t>s to be a great fundraiser. Materials will be sent home on</w:t>
      </w:r>
      <w:r w:rsidRPr="007775C8">
        <w:rPr>
          <w:rFonts w:cstheme="minorHAnsi"/>
        </w:rPr>
        <w:t xml:space="preserve"> Fri., Sept 13</w:t>
      </w:r>
      <w:r w:rsidRPr="007775C8">
        <w:rPr>
          <w:rFonts w:cstheme="minorHAnsi"/>
          <w:vertAlign w:val="superscript"/>
        </w:rPr>
        <w:t>th</w:t>
      </w:r>
      <w:r w:rsidRPr="007775C8">
        <w:rPr>
          <w:rFonts w:cstheme="minorHAnsi"/>
        </w:rPr>
        <w:t>.</w:t>
      </w:r>
    </w:p>
    <w:p w:rsidR="004016B9" w:rsidRPr="007775C8" w:rsidRDefault="004016B9" w:rsidP="00BE1A6B">
      <w:pPr>
        <w:rPr>
          <w:rFonts w:cstheme="minorHAnsi"/>
          <w:u w:val="single"/>
        </w:rPr>
      </w:pPr>
      <w:r w:rsidRPr="007775C8">
        <w:rPr>
          <w:rFonts w:cstheme="minorHAnsi"/>
          <w:u w:val="single"/>
        </w:rPr>
        <w:t>Meet the Teacher</w:t>
      </w:r>
    </w:p>
    <w:p w:rsidR="003872AA" w:rsidRPr="007775C8" w:rsidRDefault="00A75E6B" w:rsidP="00A75E6B">
      <w:pPr>
        <w:ind w:left="720"/>
        <w:rPr>
          <w:rFonts w:cstheme="minorHAnsi"/>
        </w:rPr>
      </w:pPr>
      <w:r w:rsidRPr="007775C8">
        <w:rPr>
          <w:rFonts w:cstheme="minorHAnsi"/>
        </w:rPr>
        <w:t xml:space="preserve">There will be a PTO table during Meet the Teacher night on </w:t>
      </w:r>
      <w:r w:rsidR="00602608" w:rsidRPr="007775C8">
        <w:rPr>
          <w:rFonts w:cstheme="minorHAnsi"/>
        </w:rPr>
        <w:t>Aug</w:t>
      </w:r>
      <w:r w:rsidR="004016B9" w:rsidRPr="007775C8">
        <w:rPr>
          <w:rFonts w:cstheme="minorHAnsi"/>
        </w:rPr>
        <w:t xml:space="preserve"> 28</w:t>
      </w:r>
      <w:r w:rsidRPr="007775C8">
        <w:rPr>
          <w:rFonts w:cstheme="minorHAnsi"/>
          <w:vertAlign w:val="superscript"/>
        </w:rPr>
        <w:t>th</w:t>
      </w:r>
      <w:r w:rsidRPr="007775C8">
        <w:rPr>
          <w:rFonts w:cstheme="minorHAnsi"/>
        </w:rPr>
        <w:t xml:space="preserve"> at</w:t>
      </w:r>
      <w:r w:rsidR="004016B9" w:rsidRPr="007775C8">
        <w:rPr>
          <w:rFonts w:cstheme="minorHAnsi"/>
        </w:rPr>
        <w:t xml:space="preserve"> 5-7 pm</w:t>
      </w:r>
      <w:r w:rsidRPr="007775C8">
        <w:rPr>
          <w:rFonts w:cstheme="minorHAnsi"/>
        </w:rPr>
        <w:t xml:space="preserve">. </w:t>
      </w:r>
      <w:r w:rsidR="003872AA" w:rsidRPr="007775C8">
        <w:rPr>
          <w:rFonts w:cstheme="minorHAnsi"/>
        </w:rPr>
        <w:t>Angel</w:t>
      </w:r>
      <w:r w:rsidR="008E0477" w:rsidRPr="007775C8">
        <w:rPr>
          <w:rFonts w:cstheme="minorHAnsi"/>
        </w:rPr>
        <w:t xml:space="preserve"> Fleming</w:t>
      </w:r>
      <w:r w:rsidRPr="007775C8">
        <w:rPr>
          <w:rFonts w:cstheme="minorHAnsi"/>
        </w:rPr>
        <w:t xml:space="preserve"> will do Set Up to 5:30 pm and</w:t>
      </w:r>
      <w:r w:rsidR="003872AA" w:rsidRPr="007775C8">
        <w:rPr>
          <w:rFonts w:cstheme="minorHAnsi"/>
        </w:rPr>
        <w:t xml:space="preserve"> Heather </w:t>
      </w:r>
      <w:r w:rsidR="008E0477" w:rsidRPr="007775C8">
        <w:rPr>
          <w:rFonts w:cstheme="minorHAnsi"/>
        </w:rPr>
        <w:t xml:space="preserve">Gysbers </w:t>
      </w:r>
      <w:r w:rsidRPr="007775C8">
        <w:rPr>
          <w:rFonts w:cstheme="minorHAnsi"/>
        </w:rPr>
        <w:t xml:space="preserve">will do </w:t>
      </w:r>
      <w:r w:rsidR="003872AA" w:rsidRPr="007775C8">
        <w:rPr>
          <w:rFonts w:cstheme="minorHAnsi"/>
        </w:rPr>
        <w:t>5:30-7:00 pm</w:t>
      </w:r>
    </w:p>
    <w:p w:rsidR="004016B9" w:rsidRPr="007775C8" w:rsidRDefault="003872AA" w:rsidP="00A75E6B">
      <w:pPr>
        <w:ind w:left="720"/>
        <w:rPr>
          <w:rFonts w:cstheme="minorHAnsi"/>
        </w:rPr>
      </w:pPr>
      <w:r w:rsidRPr="007775C8">
        <w:rPr>
          <w:rFonts w:cstheme="minorHAnsi"/>
        </w:rPr>
        <w:t>Angel</w:t>
      </w:r>
      <w:r w:rsidR="008E0477" w:rsidRPr="007775C8">
        <w:rPr>
          <w:rFonts w:cstheme="minorHAnsi"/>
        </w:rPr>
        <w:t xml:space="preserve"> Fleming plans to check and </w:t>
      </w:r>
      <w:r w:rsidRPr="007775C8">
        <w:rPr>
          <w:rFonts w:cstheme="minorHAnsi"/>
        </w:rPr>
        <w:t>see if it would be possible to get some nut-free Chip Shoppe samples.</w:t>
      </w:r>
    </w:p>
    <w:p w:rsidR="00877C11" w:rsidRPr="007775C8" w:rsidRDefault="004016B9" w:rsidP="00BE1A6B">
      <w:pPr>
        <w:rPr>
          <w:rFonts w:cstheme="minorHAnsi"/>
          <w:u w:val="single"/>
        </w:rPr>
      </w:pPr>
      <w:r w:rsidRPr="007775C8">
        <w:rPr>
          <w:rFonts w:cstheme="minorHAnsi"/>
          <w:u w:val="single"/>
        </w:rPr>
        <w:t>Open Forum</w:t>
      </w:r>
    </w:p>
    <w:p w:rsidR="00877C11" w:rsidRPr="007775C8" w:rsidRDefault="004016B9" w:rsidP="0056282E">
      <w:pPr>
        <w:pStyle w:val="ListParagraph"/>
        <w:numPr>
          <w:ilvl w:val="0"/>
          <w:numId w:val="11"/>
        </w:numPr>
        <w:rPr>
          <w:rFonts w:cstheme="minorHAnsi"/>
        </w:rPr>
      </w:pPr>
      <w:r w:rsidRPr="007775C8">
        <w:rPr>
          <w:rFonts w:cstheme="minorHAnsi"/>
        </w:rPr>
        <w:t>Angel will send a new contact li</w:t>
      </w:r>
      <w:r w:rsidR="009C0A57" w:rsidRPr="007775C8">
        <w:rPr>
          <w:rFonts w:cstheme="minorHAnsi"/>
        </w:rPr>
        <w:t>st for 2013-2014 board members and updated roles sheet for September’s discussion.</w:t>
      </w:r>
    </w:p>
    <w:p w:rsidR="003872AA" w:rsidRPr="007775C8" w:rsidRDefault="003872AA" w:rsidP="0056282E">
      <w:pPr>
        <w:pStyle w:val="ListParagraph"/>
        <w:numPr>
          <w:ilvl w:val="0"/>
          <w:numId w:val="11"/>
        </w:numPr>
        <w:rPr>
          <w:rFonts w:cstheme="minorHAnsi"/>
        </w:rPr>
      </w:pPr>
      <w:r w:rsidRPr="007775C8">
        <w:rPr>
          <w:rFonts w:cstheme="minorHAnsi"/>
        </w:rPr>
        <w:t xml:space="preserve">District Forum- district is maintaining a list of district-wide PTO members with the intention of creating an open line of communication to share best practices. </w:t>
      </w:r>
    </w:p>
    <w:p w:rsidR="00B950B5" w:rsidRPr="007775C8" w:rsidRDefault="00B950B5" w:rsidP="0056282E">
      <w:pPr>
        <w:pStyle w:val="ListParagraph"/>
        <w:numPr>
          <w:ilvl w:val="0"/>
          <w:numId w:val="11"/>
        </w:numPr>
        <w:rPr>
          <w:rFonts w:cstheme="minorHAnsi"/>
        </w:rPr>
      </w:pPr>
      <w:r w:rsidRPr="007775C8">
        <w:rPr>
          <w:rFonts w:cstheme="minorHAnsi"/>
        </w:rPr>
        <w:t xml:space="preserve">School supply kit – Idea brought up to purchase school supplies in bulk and then sell kits with everything requested (either as fundraising or just convenience for parents). To discuss at a later date. </w:t>
      </w:r>
    </w:p>
    <w:p w:rsidR="003872AA" w:rsidRPr="007775C8" w:rsidRDefault="003872AA" w:rsidP="0056282E">
      <w:pPr>
        <w:pStyle w:val="ListParagraph"/>
        <w:numPr>
          <w:ilvl w:val="0"/>
          <w:numId w:val="11"/>
        </w:numPr>
        <w:rPr>
          <w:rFonts w:cstheme="minorHAnsi"/>
        </w:rPr>
      </w:pPr>
      <w:r w:rsidRPr="007775C8">
        <w:rPr>
          <w:rFonts w:cstheme="minorHAnsi"/>
        </w:rPr>
        <w:t>Increase Matoska community – ideas were discussed on how to create a more inviting atmosphere for new families</w:t>
      </w:r>
      <w:r w:rsidR="00A75E6B" w:rsidRPr="007775C8">
        <w:rPr>
          <w:rFonts w:cstheme="minorHAnsi"/>
        </w:rPr>
        <w:t xml:space="preserve"> to get to know the Matoska community. </w:t>
      </w:r>
      <w:r w:rsidRPr="007775C8">
        <w:rPr>
          <w:rFonts w:cstheme="minorHAnsi"/>
        </w:rPr>
        <w:t>Ideas generated:</w:t>
      </w:r>
    </w:p>
    <w:p w:rsidR="003872AA" w:rsidRPr="007775C8" w:rsidRDefault="003872AA" w:rsidP="0056282E">
      <w:pPr>
        <w:pStyle w:val="ListParagraph"/>
        <w:numPr>
          <w:ilvl w:val="1"/>
          <w:numId w:val="11"/>
        </w:numPr>
        <w:rPr>
          <w:rFonts w:cstheme="minorHAnsi"/>
        </w:rPr>
      </w:pPr>
      <w:r w:rsidRPr="007775C8">
        <w:rPr>
          <w:rFonts w:cstheme="minorHAnsi"/>
        </w:rPr>
        <w:t xml:space="preserve">PTO members contact new families via phone or email to welcome them to the school and act as a resource for any questions they may have. </w:t>
      </w:r>
    </w:p>
    <w:p w:rsidR="00602608" w:rsidRPr="007775C8" w:rsidRDefault="00602608" w:rsidP="00602608">
      <w:pPr>
        <w:pStyle w:val="ListParagraph"/>
        <w:ind w:left="1440"/>
        <w:rPr>
          <w:rFonts w:cstheme="minorHAnsi"/>
        </w:rPr>
      </w:pPr>
    </w:p>
    <w:p w:rsidR="00602608" w:rsidRPr="007775C8" w:rsidRDefault="00602608" w:rsidP="00602608">
      <w:pPr>
        <w:pStyle w:val="ListParagraph"/>
        <w:rPr>
          <w:rFonts w:cstheme="minorHAnsi"/>
          <w:i/>
        </w:rPr>
      </w:pPr>
      <w:r w:rsidRPr="007775C8">
        <w:rPr>
          <w:rFonts w:cstheme="minorHAnsi"/>
          <w:i/>
        </w:rPr>
        <w:t>Continued from page 3</w:t>
      </w:r>
    </w:p>
    <w:p w:rsidR="00602608" w:rsidRPr="007775C8" w:rsidRDefault="00602608" w:rsidP="00602608">
      <w:pPr>
        <w:pStyle w:val="ListParagraph"/>
        <w:ind w:left="1440"/>
        <w:rPr>
          <w:rFonts w:cstheme="minorHAnsi"/>
        </w:rPr>
      </w:pPr>
    </w:p>
    <w:p w:rsidR="003872AA" w:rsidRPr="007775C8" w:rsidRDefault="003872AA" w:rsidP="0056282E">
      <w:pPr>
        <w:pStyle w:val="ListParagraph"/>
        <w:numPr>
          <w:ilvl w:val="1"/>
          <w:numId w:val="11"/>
        </w:numPr>
        <w:rPr>
          <w:rFonts w:cstheme="minorHAnsi"/>
        </w:rPr>
      </w:pPr>
      <w:r w:rsidRPr="007775C8">
        <w:rPr>
          <w:rFonts w:cstheme="minorHAnsi"/>
        </w:rPr>
        <w:t>Extend Meet the Teacher or Portfolio nights with family social time either in a common area or in the teachers</w:t>
      </w:r>
      <w:r w:rsidR="00B950B5" w:rsidRPr="007775C8">
        <w:rPr>
          <w:rFonts w:cstheme="minorHAnsi"/>
        </w:rPr>
        <w:t>’</w:t>
      </w:r>
      <w:r w:rsidRPr="007775C8">
        <w:rPr>
          <w:rFonts w:cstheme="minorHAnsi"/>
        </w:rPr>
        <w:t xml:space="preserve"> rooms. Group agreed the teacher’s rooms may be difficult because many families have multiple children. John Leininger will bring the idea to the teachers for input. </w:t>
      </w:r>
    </w:p>
    <w:p w:rsidR="009142FF" w:rsidRPr="007775C8" w:rsidRDefault="00B950B5" w:rsidP="009142FF">
      <w:pPr>
        <w:pStyle w:val="ListParagraph"/>
        <w:numPr>
          <w:ilvl w:val="1"/>
          <w:numId w:val="11"/>
        </w:numPr>
        <w:rPr>
          <w:rFonts w:cstheme="minorHAnsi"/>
        </w:rPr>
      </w:pPr>
      <w:r w:rsidRPr="007775C8">
        <w:rPr>
          <w:rFonts w:cstheme="minorHAnsi"/>
        </w:rPr>
        <w:t>Grade level parties</w:t>
      </w:r>
    </w:p>
    <w:p w:rsidR="004016B9" w:rsidRPr="007775C8" w:rsidRDefault="00B950B5" w:rsidP="0056282E">
      <w:pPr>
        <w:pStyle w:val="ListParagraph"/>
        <w:numPr>
          <w:ilvl w:val="1"/>
          <w:numId w:val="11"/>
        </w:numPr>
        <w:rPr>
          <w:rFonts w:cstheme="minorHAnsi"/>
        </w:rPr>
      </w:pPr>
      <w:r w:rsidRPr="007775C8">
        <w:rPr>
          <w:rFonts w:cstheme="minorHAnsi"/>
        </w:rPr>
        <w:t xml:space="preserve">Name tags at school events with different color name tags, student’s name or teacher’s name so parents will have an easier time recognizing which other parents have children in the same grade/class. </w:t>
      </w:r>
    </w:p>
    <w:p w:rsidR="0056282E" w:rsidRPr="007775C8" w:rsidRDefault="00B950B5" w:rsidP="00BE1A6B">
      <w:pPr>
        <w:pStyle w:val="ListParagraph"/>
        <w:numPr>
          <w:ilvl w:val="1"/>
          <w:numId w:val="11"/>
        </w:numPr>
        <w:rPr>
          <w:rFonts w:cstheme="minorHAnsi"/>
        </w:rPr>
      </w:pPr>
      <w:r w:rsidRPr="007775C8">
        <w:rPr>
          <w:rFonts w:cstheme="minorHAnsi"/>
        </w:rPr>
        <w:t>Directory- push to get it out sooner thi</w:t>
      </w:r>
      <w:r w:rsidR="0056282E" w:rsidRPr="007775C8">
        <w:rPr>
          <w:rFonts w:cstheme="minorHAnsi"/>
        </w:rPr>
        <w:t>s year, however the timing is dependent on the return of the privacy forms.</w:t>
      </w:r>
    </w:p>
    <w:p w:rsidR="00A75E6B" w:rsidRPr="007775C8" w:rsidRDefault="00B950B5" w:rsidP="00BE1A6B">
      <w:pPr>
        <w:pStyle w:val="ListParagraph"/>
        <w:numPr>
          <w:ilvl w:val="1"/>
          <w:numId w:val="11"/>
        </w:numPr>
        <w:rPr>
          <w:rFonts w:cstheme="minorHAnsi"/>
        </w:rPr>
      </w:pPr>
      <w:r w:rsidRPr="007775C8">
        <w:rPr>
          <w:rFonts w:cstheme="minorHAnsi"/>
        </w:rPr>
        <w:t xml:space="preserve">Teachers present at PTO meetings – grade level specific content so parents of those children can attend and learn more about what specific activities their kids are doing at school. </w:t>
      </w:r>
    </w:p>
    <w:p w:rsidR="004868BB" w:rsidRPr="007775C8" w:rsidRDefault="004868BB" w:rsidP="00A75E6B">
      <w:pPr>
        <w:rPr>
          <w:rFonts w:cstheme="minorHAnsi"/>
        </w:rPr>
      </w:pPr>
      <w:r w:rsidRPr="007775C8">
        <w:rPr>
          <w:rFonts w:cstheme="minorHAnsi"/>
        </w:rPr>
        <w:t xml:space="preserve">The meeting adjourned at </w:t>
      </w:r>
      <w:r w:rsidR="00B950B5" w:rsidRPr="007775C8">
        <w:rPr>
          <w:rFonts w:cstheme="minorHAnsi"/>
        </w:rPr>
        <w:t>8:15</w:t>
      </w:r>
      <w:r w:rsidRPr="007775C8">
        <w:rPr>
          <w:rFonts w:cstheme="minorHAnsi"/>
        </w:rPr>
        <w:t xml:space="preserve"> p.m.</w:t>
      </w:r>
    </w:p>
    <w:p w:rsidR="004868BB" w:rsidRPr="007775C8" w:rsidRDefault="004868BB" w:rsidP="009142FF">
      <w:pPr>
        <w:tabs>
          <w:tab w:val="left" w:pos="7999"/>
        </w:tabs>
        <w:rPr>
          <w:rFonts w:cstheme="minorHAnsi"/>
          <w:i/>
          <w:u w:val="single"/>
        </w:rPr>
      </w:pPr>
      <w:r w:rsidRPr="007775C8">
        <w:rPr>
          <w:rFonts w:cstheme="minorHAnsi"/>
          <w:u w:val="single"/>
        </w:rPr>
        <w:t>Meeting Attendance</w:t>
      </w:r>
      <w:r w:rsidR="009142FF" w:rsidRPr="007775C8">
        <w:rPr>
          <w:rFonts w:cstheme="minorHAnsi"/>
          <w:u w:val="single"/>
        </w:rPr>
        <w:tab/>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550"/>
        <w:gridCol w:w="590"/>
        <w:gridCol w:w="4148"/>
      </w:tblGrid>
      <w:tr w:rsidR="007775C8" w:rsidRPr="007775C8" w:rsidTr="00A75E6B">
        <w:trPr>
          <w:trHeight w:val="304"/>
        </w:trPr>
        <w:tc>
          <w:tcPr>
            <w:tcW w:w="4090" w:type="dxa"/>
            <w:gridSpan w:val="2"/>
            <w:shd w:val="clear" w:color="auto" w:fill="D9D9D9" w:themeFill="background1" w:themeFillShade="D9"/>
          </w:tcPr>
          <w:p w:rsidR="004868BB" w:rsidRPr="007775C8" w:rsidRDefault="00A75E6B" w:rsidP="00BE1A6B">
            <w:pPr>
              <w:rPr>
                <w:rFonts w:cstheme="minorHAnsi"/>
              </w:rPr>
            </w:pPr>
            <w:r w:rsidRPr="007775C8">
              <w:rPr>
                <w:rFonts w:cstheme="minorHAnsi"/>
              </w:rPr>
              <w:t xml:space="preserve"> </w:t>
            </w:r>
          </w:p>
        </w:tc>
        <w:tc>
          <w:tcPr>
            <w:tcW w:w="4738" w:type="dxa"/>
            <w:gridSpan w:val="2"/>
            <w:shd w:val="clear" w:color="auto" w:fill="D9D9D9" w:themeFill="background1" w:themeFillShade="D9"/>
          </w:tcPr>
          <w:p w:rsidR="004868BB" w:rsidRPr="007775C8" w:rsidRDefault="004868BB" w:rsidP="00BE1A6B">
            <w:pPr>
              <w:rPr>
                <w:rFonts w:cstheme="minorHAnsi"/>
              </w:rPr>
            </w:pPr>
            <w:r w:rsidRPr="007775C8">
              <w:rPr>
                <w:rFonts w:cstheme="minorHAnsi"/>
              </w:rPr>
              <w:t>Staff</w:t>
            </w:r>
          </w:p>
        </w:tc>
      </w:tr>
      <w:tr w:rsidR="007775C8" w:rsidRPr="007775C8" w:rsidTr="00A75E6B">
        <w:trPr>
          <w:trHeight w:val="491"/>
        </w:trPr>
        <w:tc>
          <w:tcPr>
            <w:tcW w:w="540" w:type="dxa"/>
          </w:tcPr>
          <w:p w:rsidR="004868BB" w:rsidRPr="007775C8" w:rsidRDefault="002F6F03" w:rsidP="00BE1A6B">
            <w:pPr>
              <w:rPr>
                <w:rFonts w:cstheme="minorHAnsi"/>
              </w:rPr>
            </w:pPr>
            <w:r w:rsidRPr="007775C8">
              <w:rPr>
                <w:rFonts w:cstheme="minorHAnsi"/>
              </w:rPr>
              <w:t>X</w:t>
            </w:r>
          </w:p>
        </w:tc>
        <w:tc>
          <w:tcPr>
            <w:tcW w:w="3550" w:type="dxa"/>
          </w:tcPr>
          <w:p w:rsidR="004868BB" w:rsidRPr="007775C8" w:rsidRDefault="002F6F03" w:rsidP="00BE1A6B">
            <w:pPr>
              <w:rPr>
                <w:rFonts w:cstheme="minorHAnsi"/>
              </w:rPr>
            </w:pPr>
            <w:r w:rsidRPr="007775C8">
              <w:rPr>
                <w:rFonts w:cstheme="minorHAnsi"/>
              </w:rPr>
              <w:t>Becky Richnofsky (Co-Chair)</w:t>
            </w:r>
          </w:p>
        </w:tc>
        <w:tc>
          <w:tcPr>
            <w:tcW w:w="590" w:type="dxa"/>
          </w:tcPr>
          <w:p w:rsidR="004868BB" w:rsidRPr="007775C8" w:rsidRDefault="004868BB" w:rsidP="00BE1A6B">
            <w:pPr>
              <w:rPr>
                <w:rFonts w:cstheme="minorHAnsi"/>
              </w:rPr>
            </w:pPr>
            <w:r w:rsidRPr="007775C8">
              <w:rPr>
                <w:rFonts w:cstheme="minorHAnsi"/>
              </w:rPr>
              <w:t>X</w:t>
            </w:r>
          </w:p>
        </w:tc>
        <w:tc>
          <w:tcPr>
            <w:tcW w:w="4148" w:type="dxa"/>
          </w:tcPr>
          <w:p w:rsidR="004868BB" w:rsidRPr="007775C8" w:rsidRDefault="004868BB" w:rsidP="00BE1A6B">
            <w:pPr>
              <w:rPr>
                <w:rFonts w:cstheme="minorHAnsi"/>
              </w:rPr>
            </w:pPr>
            <w:r w:rsidRPr="007775C8">
              <w:rPr>
                <w:rFonts w:cstheme="minorHAnsi"/>
              </w:rPr>
              <w:t>John Leininger (principal)</w:t>
            </w:r>
          </w:p>
        </w:tc>
      </w:tr>
      <w:tr w:rsidR="007775C8" w:rsidRPr="007775C8" w:rsidTr="00A75E6B">
        <w:trPr>
          <w:trHeight w:val="491"/>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4868BB" w:rsidP="00BE1A6B">
            <w:pPr>
              <w:rPr>
                <w:rFonts w:cstheme="minorHAnsi"/>
              </w:rPr>
            </w:pPr>
            <w:r w:rsidRPr="007775C8">
              <w:rPr>
                <w:rFonts w:cstheme="minorHAnsi"/>
              </w:rPr>
              <w:t>Heather Gysbers (Co-Chair)</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r w:rsidRPr="007775C8">
              <w:rPr>
                <w:rFonts w:cstheme="minorHAnsi"/>
              </w:rPr>
              <w:t>Gayle Chapman (volunteer coordinator)</w:t>
            </w:r>
          </w:p>
        </w:tc>
      </w:tr>
      <w:tr w:rsidR="007775C8" w:rsidRPr="007775C8" w:rsidTr="00A75E6B">
        <w:trPr>
          <w:trHeight w:val="491"/>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2F6F03" w:rsidP="00BE1A6B">
            <w:pPr>
              <w:rPr>
                <w:rFonts w:cstheme="minorHAnsi"/>
              </w:rPr>
            </w:pPr>
            <w:r w:rsidRPr="007775C8">
              <w:rPr>
                <w:rFonts w:cstheme="minorHAnsi"/>
              </w:rPr>
              <w:t>John Rogers</w:t>
            </w:r>
            <w:r w:rsidR="004868BB" w:rsidRPr="007775C8">
              <w:rPr>
                <w:rFonts w:cstheme="minorHAnsi"/>
              </w:rPr>
              <w:t xml:space="preserve"> (Treasurer)</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r w:rsidRPr="007775C8">
              <w:rPr>
                <w:rFonts w:cstheme="minorHAnsi"/>
              </w:rPr>
              <w:t>Kirsten Duoos (IB coordinator)</w:t>
            </w:r>
          </w:p>
        </w:tc>
      </w:tr>
      <w:tr w:rsidR="007775C8" w:rsidRPr="007775C8" w:rsidTr="00A75E6B">
        <w:trPr>
          <w:trHeight w:val="480"/>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2F6F03" w:rsidP="00BE1A6B">
            <w:pPr>
              <w:rPr>
                <w:rFonts w:cstheme="minorHAnsi"/>
              </w:rPr>
            </w:pPr>
            <w:r w:rsidRPr="007775C8">
              <w:rPr>
                <w:rFonts w:cstheme="minorHAnsi"/>
              </w:rPr>
              <w:t>Courtney Gibbs (Secretary)</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p>
        </w:tc>
      </w:tr>
      <w:tr w:rsidR="007775C8" w:rsidRPr="007775C8" w:rsidTr="00A75E6B">
        <w:trPr>
          <w:trHeight w:val="491"/>
        </w:trPr>
        <w:tc>
          <w:tcPr>
            <w:tcW w:w="540" w:type="dxa"/>
          </w:tcPr>
          <w:p w:rsidR="004868BB" w:rsidRPr="007775C8" w:rsidRDefault="004868BB" w:rsidP="00BE1A6B">
            <w:pPr>
              <w:rPr>
                <w:rFonts w:cstheme="minorHAnsi"/>
              </w:rPr>
            </w:pPr>
            <w:r w:rsidRPr="007775C8">
              <w:rPr>
                <w:rFonts w:cstheme="minorHAnsi"/>
              </w:rPr>
              <w:t>X</w:t>
            </w:r>
          </w:p>
        </w:tc>
        <w:tc>
          <w:tcPr>
            <w:tcW w:w="3550" w:type="dxa"/>
          </w:tcPr>
          <w:p w:rsidR="004868BB" w:rsidRPr="007775C8" w:rsidRDefault="00BE645B" w:rsidP="00BE1A6B">
            <w:pPr>
              <w:rPr>
                <w:rFonts w:cstheme="minorHAnsi"/>
              </w:rPr>
            </w:pPr>
            <w:r w:rsidRPr="007775C8">
              <w:rPr>
                <w:rFonts w:cstheme="minorHAnsi"/>
              </w:rPr>
              <w:t>Jill Harding</w:t>
            </w:r>
          </w:p>
        </w:tc>
        <w:tc>
          <w:tcPr>
            <w:tcW w:w="590" w:type="dxa"/>
          </w:tcPr>
          <w:p w:rsidR="004868BB" w:rsidRPr="007775C8" w:rsidRDefault="004868BB" w:rsidP="00BE1A6B">
            <w:pPr>
              <w:rPr>
                <w:rFonts w:cstheme="minorHAnsi"/>
              </w:rPr>
            </w:pPr>
          </w:p>
        </w:tc>
        <w:tc>
          <w:tcPr>
            <w:tcW w:w="4148" w:type="dxa"/>
          </w:tcPr>
          <w:p w:rsidR="004868BB" w:rsidRPr="007775C8" w:rsidRDefault="004868B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Angel Fleming</w:t>
            </w:r>
          </w:p>
        </w:tc>
        <w:tc>
          <w:tcPr>
            <w:tcW w:w="4738" w:type="dxa"/>
            <w:gridSpan w:val="2"/>
            <w:shd w:val="clear" w:color="auto" w:fill="D9D9D9" w:themeFill="background1" w:themeFillShade="D9"/>
          </w:tcPr>
          <w:p w:rsidR="00BE645B" w:rsidRPr="007775C8" w:rsidRDefault="00BE645B" w:rsidP="00BE1A6B">
            <w:pPr>
              <w:rPr>
                <w:rFonts w:cstheme="minorHAnsi"/>
              </w:rPr>
            </w:pPr>
            <w:r w:rsidRPr="007775C8">
              <w:rPr>
                <w:rFonts w:cstheme="minorHAnsi"/>
              </w:rPr>
              <w:t>Others in Attendance</w:t>
            </w: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Sonya Zuker</w:t>
            </w: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David Miller</w:t>
            </w: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r w:rsidRPr="007775C8">
              <w:rPr>
                <w:rFonts w:cstheme="minorHAnsi"/>
              </w:rPr>
              <w:t>X</w:t>
            </w:r>
          </w:p>
        </w:tc>
        <w:tc>
          <w:tcPr>
            <w:tcW w:w="3550" w:type="dxa"/>
          </w:tcPr>
          <w:p w:rsidR="00BE645B" w:rsidRPr="007775C8" w:rsidRDefault="00BE645B" w:rsidP="00BE1A6B">
            <w:pPr>
              <w:rPr>
                <w:rFonts w:cstheme="minorHAnsi"/>
              </w:rPr>
            </w:pPr>
            <w:r w:rsidRPr="007775C8">
              <w:rPr>
                <w:rFonts w:cstheme="minorHAnsi"/>
              </w:rPr>
              <w:t>Jodi Hawkins</w:t>
            </w: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r w:rsidR="007775C8" w:rsidRPr="007775C8" w:rsidTr="00A75E6B">
        <w:trPr>
          <w:trHeight w:val="491"/>
        </w:trPr>
        <w:tc>
          <w:tcPr>
            <w:tcW w:w="540" w:type="dxa"/>
          </w:tcPr>
          <w:p w:rsidR="00BE645B" w:rsidRPr="007775C8" w:rsidRDefault="00BE645B" w:rsidP="00BE1A6B">
            <w:pPr>
              <w:rPr>
                <w:rFonts w:cstheme="minorHAnsi"/>
              </w:rPr>
            </w:pPr>
          </w:p>
        </w:tc>
        <w:tc>
          <w:tcPr>
            <w:tcW w:w="3550" w:type="dxa"/>
          </w:tcPr>
          <w:p w:rsidR="00BE645B" w:rsidRPr="007775C8" w:rsidRDefault="00BE645B" w:rsidP="00BE1A6B">
            <w:pPr>
              <w:rPr>
                <w:rFonts w:cstheme="minorHAnsi"/>
              </w:rPr>
            </w:pPr>
          </w:p>
        </w:tc>
        <w:tc>
          <w:tcPr>
            <w:tcW w:w="590" w:type="dxa"/>
          </w:tcPr>
          <w:p w:rsidR="00BE645B" w:rsidRPr="007775C8" w:rsidRDefault="00BE645B" w:rsidP="00BE1A6B">
            <w:pPr>
              <w:rPr>
                <w:rFonts w:cstheme="minorHAnsi"/>
              </w:rPr>
            </w:pPr>
          </w:p>
        </w:tc>
        <w:tc>
          <w:tcPr>
            <w:tcW w:w="4148" w:type="dxa"/>
          </w:tcPr>
          <w:p w:rsidR="00BE645B" w:rsidRPr="007775C8" w:rsidRDefault="00BE645B" w:rsidP="00BE1A6B">
            <w:pPr>
              <w:rPr>
                <w:rFonts w:cstheme="minorHAnsi"/>
              </w:rPr>
            </w:pPr>
          </w:p>
        </w:tc>
      </w:tr>
    </w:tbl>
    <w:p w:rsidR="004868BB" w:rsidRPr="007775C8" w:rsidRDefault="004868BB" w:rsidP="00BE1A6B">
      <w:pPr>
        <w:rPr>
          <w:rFonts w:cstheme="minorHAnsi"/>
        </w:rPr>
      </w:pPr>
    </w:p>
    <w:p w:rsidR="003872AA" w:rsidRPr="007775C8" w:rsidRDefault="004868BB" w:rsidP="00BE1A6B">
      <w:pPr>
        <w:rPr>
          <w:rFonts w:cstheme="minorHAnsi"/>
        </w:rPr>
      </w:pPr>
      <w:r w:rsidRPr="007775C8">
        <w:rPr>
          <w:rFonts w:cstheme="minorHAnsi"/>
        </w:rPr>
        <w:t xml:space="preserve">The next regular meeting of the Matoska International PTO board will be held </w:t>
      </w:r>
      <w:r w:rsidR="00BE645B" w:rsidRPr="007775C8">
        <w:rPr>
          <w:rFonts w:cstheme="minorHAnsi"/>
        </w:rPr>
        <w:t>September</w:t>
      </w:r>
      <w:r w:rsidR="003872AA" w:rsidRPr="007775C8">
        <w:rPr>
          <w:rFonts w:cstheme="minorHAnsi"/>
        </w:rPr>
        <w:t xml:space="preserve"> </w:t>
      </w:r>
      <w:r w:rsidR="007775C8">
        <w:rPr>
          <w:rFonts w:cstheme="minorHAnsi"/>
        </w:rPr>
        <w:t>10, 2013</w:t>
      </w:r>
      <w:r w:rsidR="00602608" w:rsidRPr="007775C8">
        <w:rPr>
          <w:rFonts w:cstheme="minorHAnsi"/>
        </w:rPr>
        <w:t xml:space="preserve">.  Monthly </w:t>
      </w:r>
      <w:r w:rsidR="003872AA" w:rsidRPr="007775C8">
        <w:rPr>
          <w:rFonts w:cstheme="minorHAnsi"/>
        </w:rPr>
        <w:t xml:space="preserve">meetings </w:t>
      </w:r>
      <w:r w:rsidR="00602608" w:rsidRPr="007775C8">
        <w:rPr>
          <w:rFonts w:cstheme="minorHAnsi"/>
        </w:rPr>
        <w:t xml:space="preserve">are </w:t>
      </w:r>
      <w:r w:rsidR="003872AA" w:rsidRPr="007775C8">
        <w:rPr>
          <w:rFonts w:cstheme="minorHAnsi"/>
        </w:rPr>
        <w:t xml:space="preserve">scheduled the second Tuesday of each month (exception March </w:t>
      </w:r>
      <w:r w:rsidR="00A75E6B" w:rsidRPr="007775C8">
        <w:rPr>
          <w:rFonts w:cstheme="minorHAnsi"/>
        </w:rPr>
        <w:t xml:space="preserve">which falls on Spring Break week, </w:t>
      </w:r>
      <w:r w:rsidR="003872AA" w:rsidRPr="007775C8">
        <w:rPr>
          <w:rFonts w:cstheme="minorHAnsi"/>
        </w:rPr>
        <w:t>will be moved to March 18</w:t>
      </w:r>
      <w:r w:rsidR="003872AA" w:rsidRPr="007775C8">
        <w:rPr>
          <w:rFonts w:cstheme="minorHAnsi"/>
          <w:vertAlign w:val="superscript"/>
        </w:rPr>
        <w:t>th</w:t>
      </w:r>
      <w:r w:rsidR="003872AA" w:rsidRPr="007775C8">
        <w:rPr>
          <w:rFonts w:cstheme="minorHAnsi"/>
        </w:rPr>
        <w:t>).</w:t>
      </w:r>
    </w:p>
    <w:p w:rsidR="004868BB" w:rsidRPr="007775C8" w:rsidRDefault="004868BB" w:rsidP="00BE1A6B">
      <w:pPr>
        <w:rPr>
          <w:rFonts w:cstheme="minorHAnsi"/>
        </w:rPr>
      </w:pPr>
      <w:r w:rsidRPr="007775C8">
        <w:rPr>
          <w:rFonts w:cstheme="minorHAnsi"/>
        </w:rPr>
        <w:t>Details will be posted on the MIPTO websit</w:t>
      </w:r>
      <w:r w:rsidR="00BE645B" w:rsidRPr="007775C8">
        <w:rPr>
          <w:rFonts w:cstheme="minorHAnsi"/>
        </w:rPr>
        <w:t>e</w:t>
      </w:r>
      <w:r w:rsidRPr="007775C8">
        <w:rPr>
          <w:rFonts w:cstheme="minorHAnsi"/>
        </w:rPr>
        <w:t>. All are welcome to attend.</w:t>
      </w:r>
    </w:p>
    <w:p w:rsidR="00A81CDA" w:rsidRPr="007775C8" w:rsidRDefault="004868BB" w:rsidP="00BE1A6B">
      <w:r w:rsidRPr="007775C8">
        <w:rPr>
          <w:rFonts w:cstheme="minorHAnsi"/>
        </w:rPr>
        <w:t xml:space="preserve">Please visit our website at </w:t>
      </w:r>
      <w:hyperlink r:id="rId9" w:history="1">
        <w:r w:rsidRPr="007775C8">
          <w:rPr>
            <w:rStyle w:val="Hyperlink"/>
            <w:rFonts w:cstheme="minorHAnsi"/>
            <w:color w:val="auto"/>
          </w:rPr>
          <w:t>www.matoskaparents.weebly.com</w:t>
        </w:r>
      </w:hyperlink>
      <w:r w:rsidRPr="007775C8">
        <w:t xml:space="preserve"> for meeting minutes</w:t>
      </w:r>
      <w:r w:rsidR="000F13D3" w:rsidRPr="007775C8">
        <w:t>.</w:t>
      </w:r>
    </w:p>
    <w:sectPr w:rsidR="00A81CDA" w:rsidRPr="007775C8" w:rsidSect="00A75E6B">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FE" w:rsidRDefault="00771CFE" w:rsidP="00A75E6B">
      <w:pPr>
        <w:spacing w:after="0" w:line="240" w:lineRule="auto"/>
      </w:pPr>
      <w:r>
        <w:separator/>
      </w:r>
    </w:p>
  </w:endnote>
  <w:endnote w:type="continuationSeparator" w:id="0">
    <w:p w:rsidR="00771CFE" w:rsidRDefault="00771CFE" w:rsidP="00A7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361941"/>
      <w:docPartObj>
        <w:docPartGallery w:val="Page Numbers (Bottom of Page)"/>
        <w:docPartUnique/>
      </w:docPartObj>
    </w:sdtPr>
    <w:sdtEndPr>
      <w:rPr>
        <w:noProof/>
      </w:rPr>
    </w:sdtEndPr>
    <w:sdtContent>
      <w:p w:rsidR="00A75E6B" w:rsidRDefault="007A697D">
        <w:pPr>
          <w:pStyle w:val="Footer"/>
          <w:jc w:val="right"/>
        </w:pPr>
        <w:r>
          <w:fldChar w:fldCharType="begin"/>
        </w:r>
        <w:r w:rsidR="00A75E6B">
          <w:instrText xml:space="preserve"> PAGE   \* MERGEFORMAT </w:instrText>
        </w:r>
        <w:r>
          <w:fldChar w:fldCharType="separate"/>
        </w:r>
        <w:r w:rsidR="00B4550D">
          <w:rPr>
            <w:noProof/>
          </w:rPr>
          <w:t>1</w:t>
        </w:r>
        <w:r>
          <w:rPr>
            <w:noProof/>
          </w:rPr>
          <w:fldChar w:fldCharType="end"/>
        </w:r>
      </w:p>
    </w:sdtContent>
  </w:sdt>
  <w:p w:rsidR="00A75E6B" w:rsidRDefault="00A75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FE" w:rsidRDefault="00771CFE" w:rsidP="00A75E6B">
      <w:pPr>
        <w:spacing w:after="0" w:line="240" w:lineRule="auto"/>
      </w:pPr>
      <w:r>
        <w:separator/>
      </w:r>
    </w:p>
  </w:footnote>
  <w:footnote w:type="continuationSeparator" w:id="0">
    <w:p w:rsidR="00771CFE" w:rsidRDefault="00771CFE" w:rsidP="00A7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807649"/>
      <w:placeholder>
        <w:docPart w:val="5954B942A8C34544AF8550D00FAD91AF"/>
      </w:placeholder>
      <w:dataBinding w:prefixMappings="xmlns:ns0='http://schemas.openxmlformats.org/package/2006/metadata/core-properties' xmlns:ns1='http://purl.org/dc/elements/1.1/'" w:xpath="/ns0:coreProperties[1]/ns1:title[1]" w:storeItemID="{6C3C8BC8-F283-45AE-878A-BAB7291924A1}"/>
      <w:text/>
    </w:sdtPr>
    <w:sdtEndPr/>
    <w:sdtContent>
      <w:p w:rsidR="00A75E6B" w:rsidRPr="00A75E6B" w:rsidRDefault="00A75E6B">
        <w:pPr>
          <w:pStyle w:val="Header"/>
          <w:tabs>
            <w:tab w:val="left" w:pos="2580"/>
            <w:tab w:val="left" w:pos="2985"/>
          </w:tabs>
          <w:spacing w:after="120" w:line="276" w:lineRule="auto"/>
          <w:rPr>
            <w:b/>
            <w:bCs/>
            <w:sz w:val="28"/>
            <w:szCs w:val="28"/>
          </w:rPr>
        </w:pPr>
        <w:r w:rsidRPr="00A75E6B">
          <w:rPr>
            <w:b/>
            <w:bCs/>
            <w:sz w:val="28"/>
            <w:szCs w:val="28"/>
          </w:rPr>
          <w:t>Matoska International Parent Board – School Year 2013-2014</w:t>
        </w:r>
      </w:p>
    </w:sdtContent>
  </w:sdt>
  <w:p w:rsidR="00A75E6B" w:rsidRPr="009142FF" w:rsidRDefault="00771CFE" w:rsidP="009142FF">
    <w:pPr>
      <w:pStyle w:val="Header"/>
      <w:tabs>
        <w:tab w:val="left" w:pos="2580"/>
        <w:tab w:val="left" w:pos="2985"/>
      </w:tabs>
      <w:spacing w:after="120" w:line="276" w:lineRule="auto"/>
      <w:rPr>
        <w:sz w:val="28"/>
        <w:szCs w:val="28"/>
      </w:rPr>
    </w:pPr>
    <w:sdt>
      <w:sdtPr>
        <w:rPr>
          <w:sz w:val="28"/>
          <w:szCs w:val="28"/>
        </w:rPr>
        <w:alias w:val="Subtitle"/>
        <w:id w:val="77807653"/>
        <w:placeholder>
          <w:docPart w:val="39794EBA08954DDA94B8E06CB88369AB"/>
        </w:placeholder>
        <w:dataBinding w:prefixMappings="xmlns:ns0='http://schemas.openxmlformats.org/package/2006/metadata/core-properties' xmlns:ns1='http://purl.org/dc/elements/1.1/'" w:xpath="/ns0:coreProperties[1]/ns1:subject[1]" w:storeItemID="{6C3C8BC8-F283-45AE-878A-BAB7291924A1}"/>
        <w:text/>
      </w:sdtPr>
      <w:sdtEndPr/>
      <w:sdtContent>
        <w:r w:rsidR="00A75E6B" w:rsidRPr="00A75E6B">
          <w:rPr>
            <w:sz w:val="28"/>
            <w:szCs w:val="28"/>
          </w:rPr>
          <w:t>Meeting Minutes</w:t>
        </w:r>
        <w:r w:rsidR="00A75E6B">
          <w:rPr>
            <w:sz w:val="28"/>
            <w:szCs w:val="28"/>
          </w:rPr>
          <w:t xml:space="preserve"> - August 13, 2013</w:t>
        </w:r>
      </w:sdtContent>
    </w:sdt>
    <w:r w:rsidR="009142FF">
      <w:rPr>
        <w:color w:val="7F7F7F" w:themeColor="text1" w:themeTint="80"/>
      </w:rPr>
      <w:tab/>
    </w:r>
  </w:p>
  <w:p w:rsidR="00A75E6B" w:rsidRDefault="00A7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7AD"/>
    <w:multiLevelType w:val="hybridMultilevel"/>
    <w:tmpl w:val="A1D25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C0CB3"/>
    <w:multiLevelType w:val="hybridMultilevel"/>
    <w:tmpl w:val="FD10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358FA"/>
    <w:multiLevelType w:val="hybridMultilevel"/>
    <w:tmpl w:val="39C22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2C7F"/>
    <w:multiLevelType w:val="hybridMultilevel"/>
    <w:tmpl w:val="5B8A54A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0E4B50"/>
    <w:multiLevelType w:val="hybridMultilevel"/>
    <w:tmpl w:val="13700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573DC"/>
    <w:multiLevelType w:val="hybridMultilevel"/>
    <w:tmpl w:val="4E7EAA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95F22"/>
    <w:multiLevelType w:val="hybridMultilevel"/>
    <w:tmpl w:val="0982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F2233"/>
    <w:multiLevelType w:val="hybridMultilevel"/>
    <w:tmpl w:val="695C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02DBD"/>
    <w:multiLevelType w:val="hybridMultilevel"/>
    <w:tmpl w:val="A648B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F240BC"/>
    <w:multiLevelType w:val="hybridMultilevel"/>
    <w:tmpl w:val="3B34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14D16"/>
    <w:multiLevelType w:val="hybridMultilevel"/>
    <w:tmpl w:val="2FAE8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6E7208"/>
    <w:multiLevelType w:val="hybridMultilevel"/>
    <w:tmpl w:val="0CD000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10"/>
  </w:num>
  <w:num w:numId="5">
    <w:abstractNumId w:val="4"/>
  </w:num>
  <w:num w:numId="6">
    <w:abstractNumId w:val="11"/>
  </w:num>
  <w:num w:numId="7">
    <w:abstractNumId w:val="0"/>
  </w:num>
  <w:num w:numId="8">
    <w:abstractNumId w:val="9"/>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BB"/>
    <w:rsid w:val="00042E0E"/>
    <w:rsid w:val="000A290C"/>
    <w:rsid w:val="000C326C"/>
    <w:rsid w:val="000F13D3"/>
    <w:rsid w:val="0022197B"/>
    <w:rsid w:val="002F6F03"/>
    <w:rsid w:val="003872AA"/>
    <w:rsid w:val="003F0355"/>
    <w:rsid w:val="004016B9"/>
    <w:rsid w:val="00404370"/>
    <w:rsid w:val="0043052E"/>
    <w:rsid w:val="004868BB"/>
    <w:rsid w:val="004C4043"/>
    <w:rsid w:val="0056282E"/>
    <w:rsid w:val="00602608"/>
    <w:rsid w:val="00771CFE"/>
    <w:rsid w:val="007775C8"/>
    <w:rsid w:val="007A697D"/>
    <w:rsid w:val="00877C11"/>
    <w:rsid w:val="008E0477"/>
    <w:rsid w:val="009142FF"/>
    <w:rsid w:val="009C0A57"/>
    <w:rsid w:val="00A75E6B"/>
    <w:rsid w:val="00A81CDA"/>
    <w:rsid w:val="00AD43E6"/>
    <w:rsid w:val="00B210B0"/>
    <w:rsid w:val="00B4550D"/>
    <w:rsid w:val="00B950B5"/>
    <w:rsid w:val="00BE1A6B"/>
    <w:rsid w:val="00BE645B"/>
    <w:rsid w:val="00D17799"/>
    <w:rsid w:val="00E87404"/>
    <w:rsid w:val="00F00324"/>
    <w:rsid w:val="00FA04F6"/>
    <w:rsid w:val="00FB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57"/>
  </w:style>
  <w:style w:type="paragraph" w:styleId="Heading1">
    <w:name w:val="heading 1"/>
    <w:basedOn w:val="Normal"/>
    <w:next w:val="Normal"/>
    <w:link w:val="Heading1Char"/>
    <w:uiPriority w:val="9"/>
    <w:qFormat/>
    <w:rsid w:val="009C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0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0A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0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0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0A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0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8BB"/>
    <w:rPr>
      <w:color w:val="0000FF"/>
      <w:u w:val="single"/>
    </w:rPr>
  </w:style>
  <w:style w:type="paragraph" w:styleId="ListParagraph">
    <w:name w:val="List Paragraph"/>
    <w:basedOn w:val="Normal"/>
    <w:uiPriority w:val="34"/>
    <w:qFormat/>
    <w:rsid w:val="009C0A57"/>
    <w:pPr>
      <w:ind w:left="720"/>
      <w:contextualSpacing/>
    </w:pPr>
  </w:style>
  <w:style w:type="character" w:styleId="IntenseEmphasis">
    <w:name w:val="Intense Emphasis"/>
    <w:basedOn w:val="DefaultParagraphFont"/>
    <w:uiPriority w:val="21"/>
    <w:qFormat/>
    <w:rsid w:val="009C0A57"/>
    <w:rPr>
      <w:b/>
      <w:bCs/>
      <w:i/>
      <w:iCs/>
      <w:color w:val="4F81BD" w:themeColor="accent1"/>
    </w:rPr>
  </w:style>
  <w:style w:type="character" w:customStyle="1" w:styleId="Heading1Char">
    <w:name w:val="Heading 1 Char"/>
    <w:basedOn w:val="DefaultParagraphFont"/>
    <w:link w:val="Heading1"/>
    <w:uiPriority w:val="9"/>
    <w:rsid w:val="009C0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0A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A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0A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0A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0A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A5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0A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0A5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0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A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A5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0A57"/>
    <w:rPr>
      <w:b/>
      <w:bCs/>
    </w:rPr>
  </w:style>
  <w:style w:type="character" w:styleId="Emphasis">
    <w:name w:val="Emphasis"/>
    <w:basedOn w:val="DefaultParagraphFont"/>
    <w:uiPriority w:val="20"/>
    <w:qFormat/>
    <w:rsid w:val="009C0A57"/>
    <w:rPr>
      <w:i/>
      <w:iCs/>
    </w:rPr>
  </w:style>
  <w:style w:type="paragraph" w:styleId="NoSpacing">
    <w:name w:val="No Spacing"/>
    <w:link w:val="NoSpacingChar"/>
    <w:uiPriority w:val="1"/>
    <w:qFormat/>
    <w:rsid w:val="009C0A57"/>
    <w:pPr>
      <w:spacing w:after="0" w:line="240" w:lineRule="auto"/>
    </w:pPr>
  </w:style>
  <w:style w:type="character" w:customStyle="1" w:styleId="NoSpacingChar">
    <w:name w:val="No Spacing Char"/>
    <w:basedOn w:val="DefaultParagraphFont"/>
    <w:link w:val="NoSpacing"/>
    <w:uiPriority w:val="1"/>
    <w:rsid w:val="009C0A57"/>
  </w:style>
  <w:style w:type="paragraph" w:styleId="Quote">
    <w:name w:val="Quote"/>
    <w:basedOn w:val="Normal"/>
    <w:next w:val="Normal"/>
    <w:link w:val="QuoteChar"/>
    <w:uiPriority w:val="29"/>
    <w:qFormat/>
    <w:rsid w:val="009C0A57"/>
    <w:rPr>
      <w:i/>
      <w:iCs/>
      <w:color w:val="000000" w:themeColor="text1"/>
    </w:rPr>
  </w:style>
  <w:style w:type="character" w:customStyle="1" w:styleId="QuoteChar">
    <w:name w:val="Quote Char"/>
    <w:basedOn w:val="DefaultParagraphFont"/>
    <w:link w:val="Quote"/>
    <w:uiPriority w:val="29"/>
    <w:rsid w:val="009C0A57"/>
    <w:rPr>
      <w:i/>
      <w:iCs/>
      <w:color w:val="000000" w:themeColor="text1"/>
    </w:rPr>
  </w:style>
  <w:style w:type="paragraph" w:styleId="IntenseQuote">
    <w:name w:val="Intense Quote"/>
    <w:basedOn w:val="Normal"/>
    <w:next w:val="Normal"/>
    <w:link w:val="IntenseQuoteChar"/>
    <w:uiPriority w:val="30"/>
    <w:qFormat/>
    <w:rsid w:val="009C0A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0A57"/>
    <w:rPr>
      <w:b/>
      <w:bCs/>
      <w:i/>
      <w:iCs/>
      <w:color w:val="4F81BD" w:themeColor="accent1"/>
    </w:rPr>
  </w:style>
  <w:style w:type="character" w:styleId="SubtleEmphasis">
    <w:name w:val="Subtle Emphasis"/>
    <w:basedOn w:val="DefaultParagraphFont"/>
    <w:uiPriority w:val="19"/>
    <w:qFormat/>
    <w:rsid w:val="009C0A57"/>
    <w:rPr>
      <w:i/>
      <w:iCs/>
      <w:color w:val="808080" w:themeColor="text1" w:themeTint="7F"/>
    </w:rPr>
  </w:style>
  <w:style w:type="character" w:styleId="SubtleReference">
    <w:name w:val="Subtle Reference"/>
    <w:basedOn w:val="DefaultParagraphFont"/>
    <w:uiPriority w:val="31"/>
    <w:qFormat/>
    <w:rsid w:val="009C0A57"/>
    <w:rPr>
      <w:smallCaps/>
      <w:color w:val="C0504D" w:themeColor="accent2"/>
      <w:u w:val="single"/>
    </w:rPr>
  </w:style>
  <w:style w:type="character" w:styleId="IntenseReference">
    <w:name w:val="Intense Reference"/>
    <w:basedOn w:val="DefaultParagraphFont"/>
    <w:uiPriority w:val="32"/>
    <w:qFormat/>
    <w:rsid w:val="009C0A57"/>
    <w:rPr>
      <w:b/>
      <w:bCs/>
      <w:smallCaps/>
      <w:color w:val="C0504D" w:themeColor="accent2"/>
      <w:spacing w:val="5"/>
      <w:u w:val="single"/>
    </w:rPr>
  </w:style>
  <w:style w:type="character" w:styleId="BookTitle">
    <w:name w:val="Book Title"/>
    <w:basedOn w:val="DefaultParagraphFont"/>
    <w:uiPriority w:val="33"/>
    <w:qFormat/>
    <w:rsid w:val="009C0A57"/>
    <w:rPr>
      <w:b/>
      <w:bCs/>
      <w:smallCaps/>
      <w:spacing w:val="5"/>
    </w:rPr>
  </w:style>
  <w:style w:type="paragraph" w:styleId="TOCHeading">
    <w:name w:val="TOC Heading"/>
    <w:basedOn w:val="Heading1"/>
    <w:next w:val="Normal"/>
    <w:uiPriority w:val="39"/>
    <w:semiHidden/>
    <w:unhideWhenUsed/>
    <w:qFormat/>
    <w:rsid w:val="009C0A57"/>
    <w:pPr>
      <w:outlineLvl w:val="9"/>
    </w:pPr>
  </w:style>
  <w:style w:type="paragraph" w:styleId="BalloonText">
    <w:name w:val="Balloon Text"/>
    <w:basedOn w:val="Normal"/>
    <w:link w:val="BalloonTextChar"/>
    <w:uiPriority w:val="99"/>
    <w:semiHidden/>
    <w:unhideWhenUsed/>
    <w:rsid w:val="000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D3"/>
    <w:rPr>
      <w:rFonts w:ascii="Tahoma" w:hAnsi="Tahoma" w:cs="Tahoma"/>
      <w:sz w:val="16"/>
      <w:szCs w:val="16"/>
    </w:rPr>
  </w:style>
  <w:style w:type="paragraph" w:styleId="Header">
    <w:name w:val="header"/>
    <w:basedOn w:val="Normal"/>
    <w:link w:val="HeaderChar"/>
    <w:uiPriority w:val="99"/>
    <w:unhideWhenUsed/>
    <w:rsid w:val="00A7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6B"/>
  </w:style>
  <w:style w:type="paragraph" w:styleId="Footer">
    <w:name w:val="footer"/>
    <w:basedOn w:val="Normal"/>
    <w:link w:val="FooterChar"/>
    <w:uiPriority w:val="99"/>
    <w:unhideWhenUsed/>
    <w:rsid w:val="00A7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57"/>
  </w:style>
  <w:style w:type="paragraph" w:styleId="Heading1">
    <w:name w:val="heading 1"/>
    <w:basedOn w:val="Normal"/>
    <w:next w:val="Normal"/>
    <w:link w:val="Heading1Char"/>
    <w:uiPriority w:val="9"/>
    <w:qFormat/>
    <w:rsid w:val="009C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A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0A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0A5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0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0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0A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0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68BB"/>
    <w:rPr>
      <w:color w:val="0000FF"/>
      <w:u w:val="single"/>
    </w:rPr>
  </w:style>
  <w:style w:type="paragraph" w:styleId="ListParagraph">
    <w:name w:val="List Paragraph"/>
    <w:basedOn w:val="Normal"/>
    <w:uiPriority w:val="34"/>
    <w:qFormat/>
    <w:rsid w:val="009C0A57"/>
    <w:pPr>
      <w:ind w:left="720"/>
      <w:contextualSpacing/>
    </w:pPr>
  </w:style>
  <w:style w:type="character" w:styleId="IntenseEmphasis">
    <w:name w:val="Intense Emphasis"/>
    <w:basedOn w:val="DefaultParagraphFont"/>
    <w:uiPriority w:val="21"/>
    <w:qFormat/>
    <w:rsid w:val="009C0A57"/>
    <w:rPr>
      <w:b/>
      <w:bCs/>
      <w:i/>
      <w:iCs/>
      <w:color w:val="4F81BD" w:themeColor="accent1"/>
    </w:rPr>
  </w:style>
  <w:style w:type="character" w:customStyle="1" w:styleId="Heading1Char">
    <w:name w:val="Heading 1 Char"/>
    <w:basedOn w:val="DefaultParagraphFont"/>
    <w:link w:val="Heading1"/>
    <w:uiPriority w:val="9"/>
    <w:rsid w:val="009C0A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0A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A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0A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0A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0A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A5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0A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0A57"/>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0A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A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0A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0A5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0A57"/>
    <w:rPr>
      <w:b/>
      <w:bCs/>
    </w:rPr>
  </w:style>
  <w:style w:type="character" w:styleId="Emphasis">
    <w:name w:val="Emphasis"/>
    <w:basedOn w:val="DefaultParagraphFont"/>
    <w:uiPriority w:val="20"/>
    <w:qFormat/>
    <w:rsid w:val="009C0A57"/>
    <w:rPr>
      <w:i/>
      <w:iCs/>
    </w:rPr>
  </w:style>
  <w:style w:type="paragraph" w:styleId="NoSpacing">
    <w:name w:val="No Spacing"/>
    <w:link w:val="NoSpacingChar"/>
    <w:uiPriority w:val="1"/>
    <w:qFormat/>
    <w:rsid w:val="009C0A57"/>
    <w:pPr>
      <w:spacing w:after="0" w:line="240" w:lineRule="auto"/>
    </w:pPr>
  </w:style>
  <w:style w:type="character" w:customStyle="1" w:styleId="NoSpacingChar">
    <w:name w:val="No Spacing Char"/>
    <w:basedOn w:val="DefaultParagraphFont"/>
    <w:link w:val="NoSpacing"/>
    <w:uiPriority w:val="1"/>
    <w:rsid w:val="009C0A57"/>
  </w:style>
  <w:style w:type="paragraph" w:styleId="Quote">
    <w:name w:val="Quote"/>
    <w:basedOn w:val="Normal"/>
    <w:next w:val="Normal"/>
    <w:link w:val="QuoteChar"/>
    <w:uiPriority w:val="29"/>
    <w:qFormat/>
    <w:rsid w:val="009C0A57"/>
    <w:rPr>
      <w:i/>
      <w:iCs/>
      <w:color w:val="000000" w:themeColor="text1"/>
    </w:rPr>
  </w:style>
  <w:style w:type="character" w:customStyle="1" w:styleId="QuoteChar">
    <w:name w:val="Quote Char"/>
    <w:basedOn w:val="DefaultParagraphFont"/>
    <w:link w:val="Quote"/>
    <w:uiPriority w:val="29"/>
    <w:rsid w:val="009C0A57"/>
    <w:rPr>
      <w:i/>
      <w:iCs/>
      <w:color w:val="000000" w:themeColor="text1"/>
    </w:rPr>
  </w:style>
  <w:style w:type="paragraph" w:styleId="IntenseQuote">
    <w:name w:val="Intense Quote"/>
    <w:basedOn w:val="Normal"/>
    <w:next w:val="Normal"/>
    <w:link w:val="IntenseQuoteChar"/>
    <w:uiPriority w:val="30"/>
    <w:qFormat/>
    <w:rsid w:val="009C0A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0A57"/>
    <w:rPr>
      <w:b/>
      <w:bCs/>
      <w:i/>
      <w:iCs/>
      <w:color w:val="4F81BD" w:themeColor="accent1"/>
    </w:rPr>
  </w:style>
  <w:style w:type="character" w:styleId="SubtleEmphasis">
    <w:name w:val="Subtle Emphasis"/>
    <w:basedOn w:val="DefaultParagraphFont"/>
    <w:uiPriority w:val="19"/>
    <w:qFormat/>
    <w:rsid w:val="009C0A57"/>
    <w:rPr>
      <w:i/>
      <w:iCs/>
      <w:color w:val="808080" w:themeColor="text1" w:themeTint="7F"/>
    </w:rPr>
  </w:style>
  <w:style w:type="character" w:styleId="SubtleReference">
    <w:name w:val="Subtle Reference"/>
    <w:basedOn w:val="DefaultParagraphFont"/>
    <w:uiPriority w:val="31"/>
    <w:qFormat/>
    <w:rsid w:val="009C0A57"/>
    <w:rPr>
      <w:smallCaps/>
      <w:color w:val="C0504D" w:themeColor="accent2"/>
      <w:u w:val="single"/>
    </w:rPr>
  </w:style>
  <w:style w:type="character" w:styleId="IntenseReference">
    <w:name w:val="Intense Reference"/>
    <w:basedOn w:val="DefaultParagraphFont"/>
    <w:uiPriority w:val="32"/>
    <w:qFormat/>
    <w:rsid w:val="009C0A57"/>
    <w:rPr>
      <w:b/>
      <w:bCs/>
      <w:smallCaps/>
      <w:color w:val="C0504D" w:themeColor="accent2"/>
      <w:spacing w:val="5"/>
      <w:u w:val="single"/>
    </w:rPr>
  </w:style>
  <w:style w:type="character" w:styleId="BookTitle">
    <w:name w:val="Book Title"/>
    <w:basedOn w:val="DefaultParagraphFont"/>
    <w:uiPriority w:val="33"/>
    <w:qFormat/>
    <w:rsid w:val="009C0A57"/>
    <w:rPr>
      <w:b/>
      <w:bCs/>
      <w:smallCaps/>
      <w:spacing w:val="5"/>
    </w:rPr>
  </w:style>
  <w:style w:type="paragraph" w:styleId="TOCHeading">
    <w:name w:val="TOC Heading"/>
    <w:basedOn w:val="Heading1"/>
    <w:next w:val="Normal"/>
    <w:uiPriority w:val="39"/>
    <w:semiHidden/>
    <w:unhideWhenUsed/>
    <w:qFormat/>
    <w:rsid w:val="009C0A57"/>
    <w:pPr>
      <w:outlineLvl w:val="9"/>
    </w:pPr>
  </w:style>
  <w:style w:type="paragraph" w:styleId="BalloonText">
    <w:name w:val="Balloon Text"/>
    <w:basedOn w:val="Normal"/>
    <w:link w:val="BalloonTextChar"/>
    <w:uiPriority w:val="99"/>
    <w:semiHidden/>
    <w:unhideWhenUsed/>
    <w:rsid w:val="000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D3"/>
    <w:rPr>
      <w:rFonts w:ascii="Tahoma" w:hAnsi="Tahoma" w:cs="Tahoma"/>
      <w:sz w:val="16"/>
      <w:szCs w:val="16"/>
    </w:rPr>
  </w:style>
  <w:style w:type="paragraph" w:styleId="Header">
    <w:name w:val="header"/>
    <w:basedOn w:val="Normal"/>
    <w:link w:val="HeaderChar"/>
    <w:uiPriority w:val="99"/>
    <w:unhideWhenUsed/>
    <w:rsid w:val="00A7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6B"/>
  </w:style>
  <w:style w:type="paragraph" w:styleId="Footer">
    <w:name w:val="footer"/>
    <w:basedOn w:val="Normal"/>
    <w:link w:val="FooterChar"/>
    <w:uiPriority w:val="99"/>
    <w:unhideWhenUsed/>
    <w:rsid w:val="00A7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oskaparents.weebl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54B942A8C34544AF8550D00FAD91AF"/>
        <w:category>
          <w:name w:val="General"/>
          <w:gallery w:val="placeholder"/>
        </w:category>
        <w:types>
          <w:type w:val="bbPlcHdr"/>
        </w:types>
        <w:behaviors>
          <w:behavior w:val="content"/>
        </w:behaviors>
        <w:guid w:val="{B5BAC4C8-F198-4510-8C52-8A01B2BCA20F}"/>
      </w:docPartPr>
      <w:docPartBody>
        <w:p w:rsidR="00EE0076" w:rsidRDefault="00DF1628" w:rsidP="00DF1628">
          <w:pPr>
            <w:pStyle w:val="5954B942A8C34544AF8550D00FAD91AF"/>
          </w:pPr>
          <w:r>
            <w:rPr>
              <w:b/>
              <w:bCs/>
              <w:color w:val="1F497D" w:themeColor="text2"/>
              <w:sz w:val="28"/>
              <w:szCs w:val="28"/>
            </w:rPr>
            <w:t>[Type the document title]</w:t>
          </w:r>
        </w:p>
      </w:docPartBody>
    </w:docPart>
    <w:docPart>
      <w:docPartPr>
        <w:name w:val="39794EBA08954DDA94B8E06CB88369AB"/>
        <w:category>
          <w:name w:val="General"/>
          <w:gallery w:val="placeholder"/>
        </w:category>
        <w:types>
          <w:type w:val="bbPlcHdr"/>
        </w:types>
        <w:behaviors>
          <w:behavior w:val="content"/>
        </w:behaviors>
        <w:guid w:val="{284C6815-7565-4D73-B91B-4C2AD95F91D5}"/>
      </w:docPartPr>
      <w:docPartBody>
        <w:p w:rsidR="00EE0076" w:rsidRDefault="00DF1628" w:rsidP="00DF1628">
          <w:pPr>
            <w:pStyle w:val="39794EBA08954DDA94B8E06CB88369AB"/>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F1628"/>
    <w:rsid w:val="00113242"/>
    <w:rsid w:val="00891E65"/>
    <w:rsid w:val="00894AB1"/>
    <w:rsid w:val="00D44656"/>
    <w:rsid w:val="00DF1628"/>
    <w:rsid w:val="00E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54B942A8C34544AF8550D00FAD91AF">
    <w:name w:val="5954B942A8C34544AF8550D00FAD91AF"/>
    <w:rsid w:val="00DF1628"/>
  </w:style>
  <w:style w:type="paragraph" w:customStyle="1" w:styleId="39794EBA08954DDA94B8E06CB88369AB">
    <w:name w:val="39794EBA08954DDA94B8E06CB88369AB"/>
    <w:rsid w:val="00DF1628"/>
  </w:style>
  <w:style w:type="paragraph" w:customStyle="1" w:styleId="0156479D46D04740883546B31A6286D3">
    <w:name w:val="0156479D46D04740883546B31A6286D3"/>
    <w:rsid w:val="00DF16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D28A-3BC1-4C2D-B024-E9778A61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Matoska International Parent Board – School Year 2013-2014</vt:lpstr>
    </vt:vector>
  </TitlesOfParts>
  <Company>Travelers</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Matoska International Parent Board – School Year 2013-2014</dc:title>
  <dc:subject>Meeting Minutes - August 13, 2013</dc:subject>
  <dc:creator>Angel Fleming</dc:creator>
  <cp:lastModifiedBy>MIPTO</cp:lastModifiedBy>
  <cp:revision>2</cp:revision>
  <cp:lastPrinted>2013-08-15T20:54:00Z</cp:lastPrinted>
  <dcterms:created xsi:type="dcterms:W3CDTF">2013-08-27T00:52:00Z</dcterms:created>
  <dcterms:modified xsi:type="dcterms:W3CDTF">2013-08-27T00:52:00Z</dcterms:modified>
</cp:coreProperties>
</file>